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8"/>
        <w:gridCol w:w="327"/>
        <w:gridCol w:w="985"/>
        <w:gridCol w:w="1274"/>
        <w:gridCol w:w="2231"/>
        <w:gridCol w:w="1051"/>
        <w:gridCol w:w="1791"/>
      </w:tblGrid>
      <w:tr w:rsidR="00871C8D" w:rsidRPr="00871C8D" w:rsidTr="00871C8D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1F40F2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 xml:space="preserve"> </w:t>
            </w:r>
            <w:r w:rsidR="00871C8D"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Школа: </w:t>
            </w:r>
            <w:r w:rsid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ОШ№ 129</w:t>
            </w:r>
            <w:r w:rsidR="00871C8D"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</w:p>
        </w:tc>
      </w:tr>
      <w:tr w:rsidR="00871C8D" w:rsidRPr="00871C8D" w:rsidTr="00871C8D">
        <w:trPr>
          <w:trHeight w:val="240"/>
        </w:trPr>
        <w:tc>
          <w:tcPr>
            <w:tcW w:w="227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2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ФИО учителя: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Смирнова Ю.В.</w:t>
            </w:r>
          </w:p>
        </w:tc>
      </w:tr>
      <w:tr w:rsidR="00871C8D" w:rsidRPr="00871C8D" w:rsidTr="00871C8D">
        <w:trPr>
          <w:trHeight w:val="180"/>
        </w:trPr>
        <w:tc>
          <w:tcPr>
            <w:tcW w:w="227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Класс: 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«Ж»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класс.</w:t>
            </w:r>
          </w:p>
        </w:tc>
        <w:tc>
          <w:tcPr>
            <w:tcW w:w="272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Количество присутствующих: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отсутствующих:</w:t>
            </w:r>
          </w:p>
        </w:tc>
      </w:tr>
      <w:tr w:rsidR="00871C8D" w:rsidRPr="00871C8D" w:rsidTr="00871C8D">
        <w:trPr>
          <w:trHeight w:val="180"/>
        </w:trPr>
        <w:tc>
          <w:tcPr>
            <w:tcW w:w="227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Тема урока:</w:t>
            </w:r>
          </w:p>
        </w:tc>
        <w:tc>
          <w:tcPr>
            <w:tcW w:w="272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Дни недели</w:t>
            </w:r>
          </w:p>
        </w:tc>
      </w:tr>
      <w:tr w:rsidR="00871C8D" w:rsidRPr="00871C8D" w:rsidTr="00871C8D">
        <w:trPr>
          <w:trHeight w:val="375"/>
        </w:trPr>
        <w:tc>
          <w:tcPr>
            <w:tcW w:w="105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Цели урока:</w:t>
            </w:r>
          </w:p>
        </w:tc>
        <w:tc>
          <w:tcPr>
            <w:tcW w:w="394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Сформировать понятие о неделе как единице измерения времени; посредством практических заданий сформировать представление о продолжи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softHyphen/>
              <w:t>тельности недели.</w:t>
            </w:r>
          </w:p>
        </w:tc>
      </w:tr>
      <w:tr w:rsidR="00871C8D" w:rsidRPr="00871C8D" w:rsidTr="00871C8D">
        <w:trPr>
          <w:trHeight w:val="375"/>
        </w:trPr>
        <w:tc>
          <w:tcPr>
            <w:tcW w:w="105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Привитие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ценностей</w:t>
            </w:r>
          </w:p>
        </w:tc>
        <w:tc>
          <w:tcPr>
            <w:tcW w:w="394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ел»: 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казахстанский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871C8D" w:rsidRPr="00871C8D" w:rsidTr="00871C8D">
        <w:trPr>
          <w:trHeight w:val="165"/>
        </w:trPr>
        <w:tc>
          <w:tcPr>
            <w:tcW w:w="105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</w:pPr>
            <w:proofErr w:type="spellStart"/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Межпредмет</w:t>
            </w:r>
            <w:proofErr w:type="spellEnd"/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н</w:t>
            </w: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связи</w:t>
            </w:r>
          </w:p>
        </w:tc>
        <w:tc>
          <w:tcPr>
            <w:tcW w:w="394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"Художественный труд"</w:t>
            </w:r>
            <w:r w:rsidR="009A081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, «Естествознание».</w:t>
            </w:r>
          </w:p>
        </w:tc>
      </w:tr>
      <w:tr w:rsidR="00871C8D" w:rsidRPr="00871C8D" w:rsidTr="00871C8D">
        <w:trPr>
          <w:trHeight w:val="360"/>
        </w:trPr>
        <w:tc>
          <w:tcPr>
            <w:tcW w:w="105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Навыки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использования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ИКТ</w:t>
            </w:r>
          </w:p>
        </w:tc>
        <w:tc>
          <w:tcPr>
            <w:tcW w:w="394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используют</w:t>
            </w:r>
            <w:r w:rsidR="00247B5A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ся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ИКТ.</w:t>
            </w:r>
          </w:p>
        </w:tc>
      </w:tr>
      <w:tr w:rsidR="00871C8D" w:rsidRPr="00871C8D" w:rsidTr="00871C8D">
        <w:trPr>
          <w:trHeight w:val="315"/>
        </w:trPr>
        <w:tc>
          <w:tcPr>
            <w:tcW w:w="105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Предварительные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знания</w:t>
            </w:r>
          </w:p>
        </w:tc>
        <w:tc>
          <w:tcPr>
            <w:tcW w:w="394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Минута, час.</w:t>
            </w:r>
          </w:p>
        </w:tc>
      </w:tr>
      <w:tr w:rsidR="00871C8D" w:rsidRPr="00871C8D" w:rsidTr="00871C8D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Ход урока</w:t>
            </w:r>
          </w:p>
        </w:tc>
      </w:tr>
      <w:tr w:rsidR="00871C8D" w:rsidRPr="00871C8D" w:rsidTr="00BD2DB4">
        <w:trPr>
          <w:trHeight w:val="300"/>
        </w:trPr>
        <w:tc>
          <w:tcPr>
            <w:tcW w:w="8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Этапы урока</w:t>
            </w:r>
          </w:p>
        </w:tc>
        <w:tc>
          <w:tcPr>
            <w:tcW w:w="315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Ресурсы</w:t>
            </w:r>
          </w:p>
        </w:tc>
      </w:tr>
      <w:tr w:rsidR="00871C8D" w:rsidRPr="00871C8D" w:rsidTr="00BD2DB4">
        <w:trPr>
          <w:trHeight w:val="630"/>
        </w:trPr>
        <w:tc>
          <w:tcPr>
            <w:tcW w:w="8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</w:tc>
        <w:tc>
          <w:tcPr>
            <w:tcW w:w="315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Орг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.м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омент. Психологический настрой.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 </w:t>
            </w:r>
          </w:p>
          <w:p w:rsidR="00871C8D" w:rsidRDefault="00871C8D" w:rsidP="00871C8D">
            <w:pPr>
              <w:pStyle w:val="a3"/>
              <w:spacing w:before="0" w:beforeAutospacing="0" w:after="101" w:afterAutospacing="0"/>
              <w:rPr>
                <w:color w:val="2A2A32"/>
              </w:rPr>
            </w:pPr>
            <w:r>
              <w:rPr>
                <w:color w:val="2A2A32"/>
              </w:rPr>
              <w:t>Здравствуйте дорогие ребята и уважаемые гости! Ребята повернитесь к нашим гостям и поздоровайтесь с ними.</w:t>
            </w:r>
          </w:p>
          <w:p w:rsidR="00871C8D" w:rsidRPr="00E13172" w:rsidRDefault="00871C8D" w:rsidP="0087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72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72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871C8D" w:rsidRPr="00E13172" w:rsidRDefault="00871C8D" w:rsidP="0087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72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13172">
              <w:rPr>
                <w:rFonts w:ascii="Times New Roman" w:hAnsi="Times New Roman" w:cs="Times New Roman"/>
                <w:sz w:val="24"/>
                <w:szCs w:val="24"/>
              </w:rPr>
              <w:t>лазки широко открыты.</w:t>
            </w:r>
          </w:p>
          <w:p w:rsidR="00871C8D" w:rsidRPr="00E13172" w:rsidRDefault="00871C8D" w:rsidP="0087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72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13172">
              <w:rPr>
                <w:rFonts w:ascii="Times New Roman" w:hAnsi="Times New Roman" w:cs="Times New Roman"/>
                <w:sz w:val="24"/>
                <w:szCs w:val="24"/>
              </w:rPr>
              <w:t>и минуты не теряем.</w:t>
            </w: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Сегодня у нас необычный урок. Мы отправляемся с вами в путешествие на поезде.</w:t>
            </w:r>
          </w:p>
          <w:p w:rsidR="00C2589B" w:rsidRPr="00C2589B" w:rsidRDefault="00C2589B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4"/>
                <w:szCs w:val="24"/>
              </w:rPr>
            </w:pPr>
            <w:r w:rsidRPr="00C2589B"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4"/>
                <w:szCs w:val="24"/>
              </w:rPr>
              <w:t xml:space="preserve">Обратите </w:t>
            </w:r>
            <w:r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4"/>
                <w:szCs w:val="24"/>
              </w:rPr>
              <w:t xml:space="preserve">внимание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83838"/>
                <w:spacing w:val="5"/>
                <w:sz w:val="24"/>
                <w:szCs w:val="24"/>
              </w:rPr>
              <w:t xml:space="preserve"> что у Вас на столе лежат вагончики с номером. Этот номер обозначает вашу нумерацию группы.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Деление по группам.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1 группа — жёлтый вагончик.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2 группа – </w:t>
            </w:r>
            <w:r w:rsidR="00C2589B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коричневы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й вагончик.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3 группа – зелёный вагончик.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4 группа – оранжевый вагончик.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5 группа – 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синие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вагончик.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Актуализация знаний.</w:t>
            </w:r>
          </w:p>
          <w:p w:rsidR="00871C8D" w:rsidRPr="00FC4A43" w:rsidRDefault="00871C8D" w:rsidP="00C67D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</w:pPr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Наша первая станция, на которую мы прибыли называется «Устный счёт»</w:t>
            </w:r>
            <w:proofErr w:type="gramStart"/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.</w:t>
            </w:r>
            <w:proofErr w:type="gramEnd"/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к</w:t>
            </w:r>
            <w:proofErr w:type="gramEnd"/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оллективная работа)</w:t>
            </w:r>
          </w:p>
          <w:p w:rsidR="00C2589B" w:rsidRPr="00031D19" w:rsidRDefault="00031D19" w:rsidP="0003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*</w:t>
            </w:r>
            <w:r w:rsidR="00C2589B" w:rsidRPr="00031D19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Кто сможет посчитать прямым счетом до 20 и обратно? (ответы детей).</w:t>
            </w:r>
          </w:p>
          <w:p w:rsidR="00C2589B" w:rsidRDefault="00C2589B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FC4A43" w:rsidRPr="00871C8D" w:rsidRDefault="00FC4A43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C67D5A" w:rsidRPr="00FC4A43" w:rsidRDefault="00C2589B" w:rsidP="00C67D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</w:pPr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Вторая станция называется «Молчанка»</w:t>
            </w:r>
            <w:r w:rsidR="00C67D5A"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 xml:space="preserve"> </w:t>
            </w:r>
          </w:p>
          <w:p w:rsidR="00871C8D" w:rsidRPr="00C67D5A" w:rsidRDefault="00C67D5A" w:rsidP="00C67D5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C67D5A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(показ ответов с помощью цифрового «веера»).</w:t>
            </w:r>
          </w:p>
          <w:p w:rsidR="00C67D5A" w:rsidRDefault="00C67D5A" w:rsidP="00C67D5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A2A32"/>
                <w:sz w:val="27"/>
                <w:szCs w:val="27"/>
              </w:rPr>
            </w:pPr>
            <w:r>
              <w:rPr>
                <w:rFonts w:ascii="Arial" w:hAnsi="Arial" w:cs="Arial"/>
                <w:color w:val="2A2A32"/>
                <w:sz w:val="27"/>
                <w:szCs w:val="27"/>
              </w:rPr>
              <w:t>– </w:t>
            </w:r>
            <w:r>
              <w:rPr>
                <w:color w:val="2A2A32"/>
              </w:rPr>
              <w:t>Какое число стоит перед числом 4? (3)</w:t>
            </w:r>
            <w:r>
              <w:rPr>
                <w:color w:val="2A2A32"/>
              </w:rPr>
              <w:br/>
              <w:t>– Какое число следует за числом 15? 1(6)</w:t>
            </w:r>
            <w:r>
              <w:rPr>
                <w:color w:val="2A2A32"/>
              </w:rPr>
              <w:br/>
              <w:t>– Какое число стоит между числами 12 и14? (13)</w:t>
            </w:r>
            <w:r>
              <w:rPr>
                <w:color w:val="2A2A32"/>
              </w:rPr>
              <w:br/>
              <w:t>– Какие числа являются “соседями” числа 6? (5 и 7)</w:t>
            </w:r>
          </w:p>
          <w:p w:rsidR="00C67D5A" w:rsidRDefault="00C67D5A" w:rsidP="00FC4A43">
            <w:pPr>
              <w:pStyle w:val="a3"/>
              <w:spacing w:before="0" w:beforeAutospacing="0" w:after="0" w:afterAutospacing="0"/>
              <w:jc w:val="center"/>
              <w:rPr>
                <w:color w:val="2A2A32"/>
              </w:rPr>
            </w:pPr>
            <w:r>
              <w:rPr>
                <w:color w:val="2A2A32"/>
              </w:rPr>
              <w:t>- Назовите соседей числа 18, 6, 11</w:t>
            </w:r>
          </w:p>
          <w:p w:rsidR="00031D19" w:rsidRDefault="00031D19" w:rsidP="00FC4A43">
            <w:pPr>
              <w:pStyle w:val="a3"/>
              <w:spacing w:before="0" w:beforeAutospacing="0" w:after="0" w:afterAutospacing="0"/>
              <w:jc w:val="center"/>
              <w:rPr>
                <w:color w:val="2A2A32"/>
              </w:rPr>
            </w:pPr>
          </w:p>
          <w:p w:rsidR="00031D19" w:rsidRPr="00031D19" w:rsidRDefault="00031D19" w:rsidP="00031D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i/>
                <w:color w:val="2A2A32"/>
                <w:sz w:val="28"/>
                <w:szCs w:val="28"/>
                <w:u w:val="single"/>
              </w:rPr>
            </w:pPr>
            <w:r w:rsidRPr="00031D19">
              <w:rPr>
                <w:b/>
                <w:i/>
                <w:color w:val="2A2A32"/>
                <w:sz w:val="28"/>
                <w:szCs w:val="28"/>
                <w:u w:val="single"/>
              </w:rPr>
              <w:t>Следующая станция</w:t>
            </w:r>
            <w:r>
              <w:rPr>
                <w:b/>
                <w:i/>
                <w:color w:val="2A2A32"/>
                <w:sz w:val="28"/>
                <w:szCs w:val="28"/>
                <w:u w:val="single"/>
              </w:rPr>
              <w:t xml:space="preserve"> называется «Который час» </w:t>
            </w:r>
          </w:p>
          <w:p w:rsidR="00031D19" w:rsidRDefault="00031D19" w:rsidP="00031D19">
            <w:pPr>
              <w:pStyle w:val="a3"/>
              <w:spacing w:before="0" w:beforeAutospacing="0" w:after="0" w:afterAutospacing="0"/>
              <w:ind w:left="360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На этой станции вы должны все показать </w:t>
            </w:r>
            <w:proofErr w:type="gramStart"/>
            <w:r>
              <w:rPr>
                <w:color w:val="2A2A32"/>
                <w:sz w:val="28"/>
                <w:szCs w:val="28"/>
              </w:rPr>
              <w:t>время</w:t>
            </w:r>
            <w:proofErr w:type="gramEnd"/>
            <w:r>
              <w:rPr>
                <w:color w:val="2A2A32"/>
                <w:sz w:val="28"/>
                <w:szCs w:val="28"/>
              </w:rPr>
              <w:t xml:space="preserve"> на своих часах </w:t>
            </w:r>
            <w:proofErr w:type="gramStart"/>
            <w:r>
              <w:rPr>
                <w:color w:val="2A2A32"/>
                <w:sz w:val="28"/>
                <w:szCs w:val="28"/>
              </w:rPr>
              <w:t>которое</w:t>
            </w:r>
            <w:proofErr w:type="gramEnd"/>
            <w:r>
              <w:rPr>
                <w:color w:val="2A2A32"/>
                <w:sz w:val="28"/>
                <w:szCs w:val="28"/>
              </w:rPr>
              <w:t xml:space="preserve"> я вам назову.</w:t>
            </w:r>
          </w:p>
          <w:p w:rsidR="00031D19" w:rsidRDefault="00031D19" w:rsidP="00031D19">
            <w:pPr>
              <w:pStyle w:val="a3"/>
              <w:spacing w:before="0" w:beforeAutospacing="0" w:after="0" w:afterAutospacing="0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>- 9 часов</w:t>
            </w:r>
          </w:p>
          <w:p w:rsidR="00031D19" w:rsidRDefault="00031D19" w:rsidP="00031D19">
            <w:pPr>
              <w:pStyle w:val="a3"/>
              <w:spacing w:before="0" w:beforeAutospacing="0" w:after="0" w:afterAutospacing="0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>- 3 часа</w:t>
            </w:r>
          </w:p>
          <w:p w:rsidR="00031D19" w:rsidRDefault="00031D19" w:rsidP="00031D19">
            <w:pPr>
              <w:pStyle w:val="a3"/>
              <w:spacing w:before="0" w:beforeAutospacing="0" w:after="0" w:afterAutospacing="0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>- 5 часов 10 минут</w:t>
            </w:r>
          </w:p>
          <w:p w:rsidR="00031D19" w:rsidRDefault="00031D19" w:rsidP="00031D19">
            <w:pPr>
              <w:pStyle w:val="a3"/>
              <w:spacing w:before="0" w:beforeAutospacing="0" w:after="0" w:afterAutospacing="0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>8 часов 15 минут</w:t>
            </w:r>
          </w:p>
          <w:p w:rsidR="00031D19" w:rsidRPr="00031D19" w:rsidRDefault="00031D19" w:rsidP="00031D1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>11 часов 30 минут</w:t>
            </w:r>
          </w:p>
          <w:p w:rsidR="00C2589B" w:rsidRPr="00871C8D" w:rsidRDefault="00C2589B" w:rsidP="00C6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FC4A43" w:rsidRDefault="00871C8D" w:rsidP="00FC4A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</w:pPr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Следующая станция «</w:t>
            </w:r>
            <w:r w:rsidR="000F178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Сравнивай-ка</w:t>
            </w:r>
            <w:r w:rsidRPr="00FC4A4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»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Работа в группе.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«Сравни». Учащиеся в группах сравнивают количество </w:t>
            </w:r>
            <w:r w:rsid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предметов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. Расставляют знаки больше, меньше, равно.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Проверка работ учителем, оценивание </w:t>
            </w:r>
            <w:r w:rsid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смайликом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Сравнивают </w:t>
            </w:r>
            <w:r w:rsid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предметы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на картинках и расставляют знаки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Поехали дальше!</w:t>
            </w:r>
          </w:p>
          <w:p w:rsidR="000F1783" w:rsidRDefault="000F1783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</w:pPr>
          </w:p>
          <w:p w:rsidR="000F1783" w:rsidRPr="000F1783" w:rsidRDefault="00871C8D" w:rsidP="000F17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</w:pPr>
            <w:r w:rsidRPr="000F178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Мы прибыли на станцию «</w:t>
            </w:r>
            <w:proofErr w:type="spellStart"/>
            <w:r w:rsidRPr="000F178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Загадкино</w:t>
            </w:r>
            <w:proofErr w:type="spellEnd"/>
            <w:r w:rsidRPr="000F178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».</w:t>
            </w:r>
            <w:r w:rsidRP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</w:p>
          <w:p w:rsidR="00156647" w:rsidRDefault="00871C8D" w:rsidP="000F17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Для того</w:t>
            </w:r>
            <w:proofErr w:type="gramStart"/>
            <w:r w:rsidRP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,</w:t>
            </w:r>
            <w:proofErr w:type="gramEnd"/>
            <w:r w:rsidRP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чтобы узнать тему сегодняшнего урока,</w:t>
            </w:r>
            <w:r w:rsidR="00156647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я Вам предлагаю посмотреть мультфильм.</w:t>
            </w:r>
          </w:p>
          <w:p w:rsidR="00156647" w:rsidRDefault="00156647" w:rsidP="000F17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0F1783" w:rsidRPr="000F1783" w:rsidRDefault="00156647" w:rsidP="000F17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И еще</w:t>
            </w:r>
            <w:r w:rsidR="00871C8D" w:rsidRPr="000F1783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мы должны отгадать загадку. </w:t>
            </w: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Братьев этих ровно семь. 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br/>
              <w:t>Вам они известны всем. 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br/>
              <w:t>Каждую неделю кругом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 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br/>
              <w:t>Х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одят братья друг за другом. 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br/>
              <w:t>Попрощается последний — 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br/>
              <w:t>Появляется передний. (Дни недели) </w:t>
            </w:r>
          </w:p>
          <w:p w:rsidR="000F1783" w:rsidRPr="00871C8D" w:rsidRDefault="000F1783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— Как вы думаете, о чём мы сегодня будем говорить на уроке? (Дети формулируют тему урока)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— Кто знает, сколько дней в одной неделе?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— Кто может назвать дни недели?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lastRenderedPageBreak/>
              <w:t>— В какие дни недели мы учимся?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— А в какие дни отдыхаем?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Вывешиваю паровозик с днями недели. Это 7 дней недели.</w:t>
            </w:r>
          </w:p>
          <w:p w:rsidR="00BD2DB4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— 7 дней вместе называют одним словом —</w:t>
            </w:r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> неделя.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 У каждого дня есть свое название. Каждая группа хором называет дни недели по порядку. </w:t>
            </w:r>
          </w:p>
          <w:p w:rsidR="00BD2DB4" w:rsidRDefault="00BD2DB4" w:rsidP="00BD2DB4">
            <w:pPr>
              <w:pStyle w:val="a3"/>
              <w:spacing w:before="0" w:beforeAutospacing="0" w:after="101" w:afterAutospacing="0"/>
              <w:rPr>
                <w:rFonts w:ascii="Arial" w:hAnsi="Arial" w:cs="Arial"/>
                <w:color w:val="2A2A32"/>
                <w:sz w:val="27"/>
                <w:szCs w:val="27"/>
              </w:rPr>
            </w:pPr>
            <w:r>
              <w:rPr>
                <w:color w:val="2A2A32"/>
              </w:rPr>
              <w:t xml:space="preserve">- А теперь назовём слово неделя на казахском и английском языках: </w:t>
            </w:r>
            <w:proofErr w:type="spellStart"/>
            <w:r>
              <w:rPr>
                <w:color w:val="2A2A32"/>
              </w:rPr>
              <w:t>апта</w:t>
            </w:r>
            <w:proofErr w:type="spellEnd"/>
            <w:r>
              <w:rPr>
                <w:color w:val="2A2A32"/>
              </w:rPr>
              <w:t>, </w:t>
            </w:r>
            <w:proofErr w:type="spellStart"/>
            <w:r>
              <w:rPr>
                <w:color w:val="2A2A32"/>
              </w:rPr>
              <w:t>a</w:t>
            </w:r>
            <w:proofErr w:type="spellEnd"/>
            <w:r>
              <w:rPr>
                <w:color w:val="2A2A32"/>
              </w:rPr>
              <w:t> </w:t>
            </w:r>
            <w:proofErr w:type="spellStart"/>
            <w:r>
              <w:rPr>
                <w:color w:val="2A2A32"/>
              </w:rPr>
              <w:t>week</w:t>
            </w:r>
            <w:proofErr w:type="spellEnd"/>
            <w:r>
              <w:rPr>
                <w:color w:val="2A2A32"/>
              </w:rPr>
              <w:t>(</w:t>
            </w:r>
            <w:proofErr w:type="spellStart"/>
            <w:r>
              <w:rPr>
                <w:color w:val="2A2A32"/>
              </w:rPr>
              <w:t>уик</w:t>
            </w:r>
            <w:proofErr w:type="spellEnd"/>
            <w:r>
              <w:rPr>
                <w:color w:val="2A2A32"/>
              </w:rPr>
              <w:t>).</w:t>
            </w:r>
          </w:p>
          <w:p w:rsidR="000F1783" w:rsidRDefault="00871C8D" w:rsidP="006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Поехали дальше!</w:t>
            </w:r>
          </w:p>
          <w:p w:rsidR="000F1783" w:rsidRPr="00871C8D" w:rsidRDefault="000F1783" w:rsidP="006D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0F1783" w:rsidRDefault="00871C8D" w:rsidP="000F17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</w:pPr>
            <w:r w:rsidRPr="000F1783">
              <w:rPr>
                <w:rFonts w:ascii="Times New Roman" w:eastAsia="Times New Roman" w:hAnsi="Times New Roman" w:cs="Times New Roman"/>
                <w:b/>
                <w:i/>
                <w:color w:val="383838"/>
                <w:spacing w:val="5"/>
                <w:sz w:val="28"/>
                <w:szCs w:val="28"/>
                <w:u w:val="single"/>
              </w:rPr>
              <w:t>А сейчас давайте остановимся на «Станции отдыха»</w:t>
            </w: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</w:pPr>
            <w:proofErr w:type="spellStart"/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Физминутка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.</w:t>
            </w:r>
          </w:p>
          <w:p w:rsidR="00BD2DB4" w:rsidRPr="00CD39D1" w:rsidRDefault="00BD2DB4" w:rsidP="00BD2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1">
              <w:rPr>
                <w:rFonts w:ascii="Times New Roman" w:hAnsi="Times New Roman" w:cs="Times New Roman"/>
                <w:sz w:val="24"/>
                <w:szCs w:val="24"/>
              </w:rPr>
              <w:t>Вышли мышки как-то раз</w:t>
            </w:r>
          </w:p>
          <w:p w:rsidR="00BD2DB4" w:rsidRPr="00CD39D1" w:rsidRDefault="00BD2DB4" w:rsidP="00BD2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Посмотреть, который час.  </w:t>
            </w:r>
          </w:p>
          <w:p w:rsidR="00BD2DB4" w:rsidRPr="00CD39D1" w:rsidRDefault="00BD2DB4" w:rsidP="00BD2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1">
              <w:rPr>
                <w:rFonts w:ascii="Times New Roman" w:hAnsi="Times New Roman" w:cs="Times New Roman"/>
                <w:sz w:val="24"/>
                <w:szCs w:val="24"/>
              </w:rPr>
              <w:t>Раз, два, три, четыре –</w:t>
            </w:r>
          </w:p>
          <w:p w:rsidR="00BD2DB4" w:rsidRPr="00CD39D1" w:rsidRDefault="00BD2DB4" w:rsidP="00BD2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1">
              <w:rPr>
                <w:rFonts w:ascii="Times New Roman" w:hAnsi="Times New Roman" w:cs="Times New Roman"/>
                <w:sz w:val="24"/>
                <w:szCs w:val="24"/>
              </w:rPr>
              <w:t>Мышки дернули за гири.</w:t>
            </w:r>
          </w:p>
          <w:p w:rsidR="00BD2DB4" w:rsidRPr="00CD39D1" w:rsidRDefault="00BD2DB4" w:rsidP="00BD2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1">
              <w:rPr>
                <w:rFonts w:ascii="Times New Roman" w:hAnsi="Times New Roman" w:cs="Times New Roman"/>
                <w:sz w:val="24"/>
                <w:szCs w:val="24"/>
              </w:rPr>
              <w:t>Тут раздался страшный звон.</w:t>
            </w:r>
          </w:p>
          <w:p w:rsidR="00BD2DB4" w:rsidRDefault="00BD2DB4" w:rsidP="00BD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1">
              <w:rPr>
                <w:rFonts w:ascii="Times New Roman" w:hAnsi="Times New Roman" w:cs="Times New Roman"/>
                <w:sz w:val="24"/>
                <w:szCs w:val="24"/>
              </w:rPr>
              <w:t>Побежали мышки вон.</w:t>
            </w:r>
          </w:p>
          <w:p w:rsidR="00BD2DB4" w:rsidRDefault="00BD2DB4" w:rsidP="00BD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8D" w:rsidRPr="00871C8D" w:rsidRDefault="00871C8D" w:rsidP="00BD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Поехали дальше!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Карточки с паровозиками пяти цветов.</w:t>
            </w: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Карточки с картинками </w:t>
            </w:r>
            <w:r w:rsidR="00BD2DB4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предме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тов.</w:t>
            </w: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BD2DB4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56647" w:rsidRDefault="00156647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F7968" w:rsidRDefault="001F7968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F7968" w:rsidRDefault="001F7968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1F7968" w:rsidRDefault="001F7968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Паровозик с днями недели.</w:t>
            </w:r>
          </w:p>
        </w:tc>
      </w:tr>
      <w:tr w:rsidR="00871C8D" w:rsidRPr="00871C8D" w:rsidTr="00BD2DB4">
        <w:trPr>
          <w:trHeight w:val="330"/>
        </w:trPr>
        <w:tc>
          <w:tcPr>
            <w:tcW w:w="8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</w:tc>
        <w:tc>
          <w:tcPr>
            <w:tcW w:w="315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Ребята, на пути нам встретился </w:t>
            </w:r>
            <w:proofErr w:type="spellStart"/>
            <w:r w:rsidR="009F3779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Чиполлино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. Он просит нашей помощи. Поможем ему?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Работа в группе.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Помоги </w:t>
            </w:r>
            <w:proofErr w:type="spellStart"/>
            <w:r w:rsidR="009F3779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Чиполлино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 w:rsidR="006D655B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наклеить 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дни недели в правильном порядке. Каждая группа приклеивает дни недели по порядку.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Защита работ учащимися, проверка работ учителем, оценивание </w:t>
            </w:r>
            <w:r w:rsidR="00BD2DB4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смайликам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.</w:t>
            </w:r>
          </w:p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Поехали дальше!</w:t>
            </w:r>
          </w:p>
          <w:p w:rsidR="00BD2DB4" w:rsidRPr="00871C8D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Индивидуальная работа.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Мы помогли </w:t>
            </w:r>
            <w:proofErr w:type="spellStart"/>
            <w:r w:rsidR="009F3779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Чиполлино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и нам пора возвращаться домой. Для этого мы должны выполнить задание в тетради.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Закрепление темы урока заданием из рабочей тетради.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Учащиеся закрашивают </w:t>
            </w:r>
            <w:proofErr w:type="spell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пазлы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через 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день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начиная с понедельника красным цветом, начиная со вторника через день – жёлтым цветом.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Учитель показывает правильный порядок раскрашенных </w:t>
            </w:r>
            <w:proofErr w:type="spell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пазлов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, учащиеся проверяют правильность своей работы и оценивают себя с помощью лестницы успеха в рабочей тетради.</w:t>
            </w:r>
          </w:p>
          <w:p w:rsidR="00871C8D" w:rsidRPr="00871C8D" w:rsidRDefault="00BD2DB4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83838"/>
                <w:spacing w:val="5"/>
                <w:sz w:val="24"/>
                <w:szCs w:val="24"/>
              </w:rPr>
              <w:lastRenderedPageBreak/>
              <w:drawing>
                <wp:inline distT="0" distB="0" distL="0" distR="0">
                  <wp:extent cx="3352800" cy="1560457"/>
                  <wp:effectExtent l="19050" t="0" r="0" b="0"/>
                  <wp:docPr id="113" name="Рисунок 113" descr="D:\ШКОЛА 129\ОТКРЫТЫЕ УРОКИ\418438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:\ШКОЛА 129\ОТКРЫТЫЕ УРОКИ\418438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56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Учитель оценивает правильные работы смайликами.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Вот мы и вернулись домой.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lastRenderedPageBreak/>
              <w:t>Карточки с днями недели.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Рабочая тетрадь с 19</w:t>
            </w:r>
          </w:p>
        </w:tc>
      </w:tr>
      <w:tr w:rsidR="00871C8D" w:rsidRPr="00871C8D" w:rsidTr="00BD2DB4">
        <w:trPr>
          <w:trHeight w:val="615"/>
        </w:trPr>
        <w:tc>
          <w:tcPr>
            <w:tcW w:w="8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</w:tc>
        <w:tc>
          <w:tcPr>
            <w:tcW w:w="315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Давайте вспомним, что нового вы узнали во время путешествия, чему научились</w:t>
            </w:r>
            <w:r w:rsidR="009A081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и что Вы запомнили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Сколько дней в неделе?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Какой день недели сегодня?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В какие дни недели ты ходишь в школу?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Какой по порядку день недели вторник?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Какой день недели следует за понедельником?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Какой день недели будет перед воскресеньем?</w:t>
            </w:r>
          </w:p>
          <w:p w:rsidR="009A081D" w:rsidRPr="009A081D" w:rsidRDefault="009A081D" w:rsidP="009A081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 w:rsidRPr="009A081D">
              <w:rPr>
                <w:color w:val="2A2A32"/>
                <w:sz w:val="28"/>
                <w:szCs w:val="28"/>
              </w:rPr>
              <w:t>Какой день наступит завтра?</w:t>
            </w:r>
          </w:p>
          <w:p w:rsidR="009A081D" w:rsidRPr="009A081D" w:rsidRDefault="009A081D" w:rsidP="009A081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Все спасибо! Молодцы! На этом наш урок подошел к концу. </w:t>
            </w:r>
          </w:p>
          <w:p w:rsidR="009A081D" w:rsidRPr="00871C8D" w:rsidRDefault="009A081D" w:rsidP="009A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1D" w:rsidRPr="00871C8D" w:rsidRDefault="009A081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6D655B" w:rsidRDefault="006D655B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Подведение итогов работ в группе. Вам понравилось путешествовать?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Если понравилось, то приклейте на </w:t>
            </w:r>
            <w:r w:rsidR="00B73951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лестницу успеха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 w:rsidR="009F3779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свои </w:t>
            </w: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смайли</w:t>
            </w:r>
            <w:r w:rsidR="00B73951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ки.</w:t>
            </w:r>
            <w:r w:rsidR="009A081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</w:p>
          <w:p w:rsidR="009A081D" w:rsidRPr="009A081D" w:rsidRDefault="009A081D" w:rsidP="009A081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Все спасибо! Молодцы! На этом наш урок подошел к концу. 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8D" w:rsidRPr="00871C8D" w:rsidTr="00BD2DB4">
        <w:trPr>
          <w:trHeight w:val="615"/>
        </w:trPr>
        <w:tc>
          <w:tcPr>
            <w:tcW w:w="8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Критерии успеха</w:t>
            </w:r>
          </w:p>
        </w:tc>
        <w:tc>
          <w:tcPr>
            <w:tcW w:w="315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Учащиеся </w:t>
            </w:r>
            <w:proofErr w:type="gramStart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>узнали</w:t>
            </w:r>
            <w:proofErr w:type="gramEnd"/>
            <w:r w:rsidRPr="00871C8D"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что 7 дней это 1 неделя, узнали последовательность и названия дней недели.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8D" w:rsidRPr="00871C8D" w:rsidTr="009A081D">
        <w:tc>
          <w:tcPr>
            <w:tcW w:w="1587" w:type="pct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  <w:u w:val="single"/>
              </w:rPr>
              <w:t>Дифференциация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  <w:u w:val="single"/>
              </w:rPr>
              <w:t>Оценивание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5"/>
                <w:sz w:val="24"/>
                <w:szCs w:val="24"/>
                <w:u w:val="single"/>
              </w:rPr>
              <w:t>Здоровье и соблюдение техники безопасности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proofErr w:type="spellStart"/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>Здоровьесберегающие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 xml:space="preserve"> технологии.</w:t>
            </w:r>
          </w:p>
          <w:p w:rsidR="00871C8D" w:rsidRPr="00871C8D" w:rsidRDefault="00871C8D" w:rsidP="0087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</w:pPr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 xml:space="preserve">Используемые </w:t>
            </w:r>
            <w:proofErr w:type="spellStart"/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>физминутки</w:t>
            </w:r>
            <w:proofErr w:type="spellEnd"/>
            <w:r w:rsidRPr="00871C8D">
              <w:rPr>
                <w:rFonts w:ascii="Times New Roman" w:eastAsia="Times New Roman" w:hAnsi="Times New Roman" w:cs="Times New Roman"/>
                <w:i/>
                <w:iCs/>
                <w:color w:val="383838"/>
                <w:spacing w:val="5"/>
                <w:sz w:val="24"/>
                <w:szCs w:val="24"/>
              </w:rPr>
              <w:t xml:space="preserve"> и активные виды деятельности.</w:t>
            </w:r>
          </w:p>
        </w:tc>
      </w:tr>
    </w:tbl>
    <w:p w:rsidR="00871C8D" w:rsidRDefault="00871C8D" w:rsidP="00871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871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F2" w:rsidRPr="001F40F2" w:rsidRDefault="001F40F2" w:rsidP="001F4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0F2">
        <w:rPr>
          <w:rFonts w:ascii="Times New Roman" w:hAnsi="Times New Roman" w:cs="Times New Roman"/>
          <w:sz w:val="28"/>
          <w:szCs w:val="28"/>
        </w:rPr>
        <w:lastRenderedPageBreak/>
        <w:t>КГУ Общеобразовательная школа № 129</w:t>
      </w: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0F2" w:rsidRP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ОТКРЫ</w:t>
      </w:r>
      <w:r w:rsidRPr="001F40F2">
        <w:rPr>
          <w:rFonts w:ascii="Times New Roman" w:hAnsi="Times New Roman" w:cs="Times New Roman"/>
          <w:b/>
          <w:sz w:val="72"/>
          <w:szCs w:val="72"/>
        </w:rPr>
        <w:t>ТЫЙ УРОК</w:t>
      </w:r>
    </w:p>
    <w:p w:rsidR="001F40F2" w:rsidRP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40F2">
        <w:rPr>
          <w:rFonts w:ascii="Times New Roman" w:hAnsi="Times New Roman" w:cs="Times New Roman"/>
          <w:b/>
          <w:sz w:val="72"/>
          <w:szCs w:val="72"/>
        </w:rPr>
        <w:t>ПО МАТЕМАТИКЕ</w:t>
      </w: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40F2">
        <w:rPr>
          <w:rFonts w:ascii="Times New Roman" w:hAnsi="Times New Roman" w:cs="Times New Roman"/>
          <w:b/>
          <w:sz w:val="72"/>
          <w:szCs w:val="72"/>
        </w:rPr>
        <w:t>Тема: «ДНИ НЕДЕЛИ».</w:t>
      </w: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40F2" w:rsidRDefault="001F40F2" w:rsidP="001F40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Ю.В.</w:t>
      </w:r>
    </w:p>
    <w:p w:rsid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0F2" w:rsidRPr="001F40F2" w:rsidRDefault="001F40F2" w:rsidP="001F40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январь 2018г.</w:t>
      </w:r>
    </w:p>
    <w:sectPr w:rsidR="001F40F2" w:rsidRPr="001F40F2" w:rsidSect="001F40F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71C"/>
    <w:multiLevelType w:val="hybridMultilevel"/>
    <w:tmpl w:val="03D2D0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74638"/>
    <w:multiLevelType w:val="multilevel"/>
    <w:tmpl w:val="39F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76076"/>
    <w:multiLevelType w:val="multilevel"/>
    <w:tmpl w:val="CDF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C8D"/>
    <w:rsid w:val="00031D19"/>
    <w:rsid w:val="000F1783"/>
    <w:rsid w:val="00156647"/>
    <w:rsid w:val="001E7DAE"/>
    <w:rsid w:val="001F40F2"/>
    <w:rsid w:val="001F7968"/>
    <w:rsid w:val="00247B5A"/>
    <w:rsid w:val="003C0929"/>
    <w:rsid w:val="00440028"/>
    <w:rsid w:val="006D655B"/>
    <w:rsid w:val="00871C8D"/>
    <w:rsid w:val="00883DFC"/>
    <w:rsid w:val="009A081D"/>
    <w:rsid w:val="009F3779"/>
    <w:rsid w:val="00B73951"/>
    <w:rsid w:val="00BD2DB4"/>
    <w:rsid w:val="00C2589B"/>
    <w:rsid w:val="00C67D5A"/>
    <w:rsid w:val="00D01DD8"/>
    <w:rsid w:val="00F36F19"/>
    <w:rsid w:val="00F53CC5"/>
    <w:rsid w:val="00F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7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2DB4"/>
    <w:pPr>
      <w:spacing w:after="0" w:line="240" w:lineRule="auto"/>
    </w:pPr>
    <w:rPr>
      <w:rFonts w:eastAsiaTheme="minorHAnsi"/>
      <w:lang w:eastAsia="en-US"/>
    </w:rPr>
  </w:style>
  <w:style w:type="character" w:styleId="a8">
    <w:name w:val="Placeholder Text"/>
    <w:basedOn w:val="a0"/>
    <w:uiPriority w:val="99"/>
    <w:semiHidden/>
    <w:rsid w:val="00031D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601A-07AB-45C4-91FB-2C07E5E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2018-01-23T18:32:00Z</cp:lastPrinted>
  <dcterms:created xsi:type="dcterms:W3CDTF">2018-01-20T20:37:00Z</dcterms:created>
  <dcterms:modified xsi:type="dcterms:W3CDTF">2018-01-27T18:48:00Z</dcterms:modified>
</cp:coreProperties>
</file>