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63" w:rsidRPr="00196125" w:rsidRDefault="00FF5C00" w:rsidP="00FF5C00">
      <w:pPr>
        <w:pStyle w:val="Dochead2"/>
        <w:jc w:val="left"/>
        <w:rPr>
          <w:rFonts w:ascii="Times New Roman" w:hAnsi="Times New Roman"/>
          <w:b w:val="0"/>
          <w:sz w:val="24"/>
          <w:szCs w:val="24"/>
          <w:lang w:val="ru-RU" w:eastAsia="en-GB"/>
        </w:rPr>
      </w:pPr>
      <w:r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 </w:t>
      </w:r>
    </w:p>
    <w:p w:rsidR="004A1664" w:rsidRPr="00196125" w:rsidRDefault="00B31BD7" w:rsidP="000D3E38">
      <w:pPr>
        <w:jc w:val="center"/>
        <w:rPr>
          <w:rFonts w:ascii="Times New Roman" w:hAnsi="Times New Roman"/>
          <w:b/>
          <w:sz w:val="24"/>
          <w:lang w:val="ru-RU"/>
        </w:rPr>
      </w:pPr>
      <w:r w:rsidRPr="00196125">
        <w:rPr>
          <w:rFonts w:ascii="Times New Roman" w:hAnsi="Times New Roman"/>
          <w:b/>
          <w:sz w:val="24"/>
          <w:lang w:val="ru-RU"/>
        </w:rPr>
        <w:t>Краткосрочный план урок</w:t>
      </w:r>
      <w:r w:rsidR="00A2328C" w:rsidRPr="00196125">
        <w:rPr>
          <w:rFonts w:ascii="Times New Roman" w:hAnsi="Times New Roman"/>
          <w:b/>
          <w:sz w:val="24"/>
          <w:lang w:val="ru-RU"/>
        </w:rPr>
        <w:t xml:space="preserve">а по физической культуре № </w:t>
      </w:r>
      <w:r w:rsidR="00900732">
        <w:rPr>
          <w:rFonts w:ascii="Times New Roman" w:hAnsi="Times New Roman"/>
          <w:b/>
          <w:sz w:val="24"/>
          <w:lang w:val="ru-RU"/>
        </w:rPr>
        <w:t>15-16</w:t>
      </w:r>
    </w:p>
    <w:p w:rsidR="004A1664" w:rsidRPr="00196125" w:rsidRDefault="004A1664" w:rsidP="004A1664">
      <w:pPr>
        <w:pStyle w:val="Dochead2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498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177"/>
        <w:gridCol w:w="2933"/>
        <w:gridCol w:w="5536"/>
        <w:gridCol w:w="561"/>
        <w:gridCol w:w="282"/>
        <w:gridCol w:w="4678"/>
      </w:tblGrid>
      <w:tr w:rsidR="001A298E" w:rsidRPr="004414E4" w:rsidTr="00321CC0">
        <w:trPr>
          <w:trHeight w:hRule="exact" w:val="340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8E" w:rsidRPr="00321CC0" w:rsidRDefault="00904D25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Урок: Физическая культура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E" w:rsidRPr="00196125" w:rsidRDefault="00904D25" w:rsidP="00904D25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НИШ ФМН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gramEnd"/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стана </w:t>
            </w:r>
          </w:p>
        </w:tc>
      </w:tr>
      <w:tr w:rsidR="00913C16" w:rsidRPr="004414E4" w:rsidTr="00321CC0">
        <w:trPr>
          <w:trHeight w:hRule="exact" w:val="274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196125" w:rsidRDefault="00904D25" w:rsidP="009E5CC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196125" w:rsidRDefault="00D060B3" w:rsidP="004414E4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 учителя</w:t>
            </w:r>
            <w:r w:rsidR="00393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904D25"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04D25" w:rsidRPr="007F5C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D5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Егизбаев С.Б</w:t>
            </w:r>
            <w:r w:rsidR="009007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D3F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0421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CE5757" w:rsidRPr="00904D25" w:rsidTr="00321CC0">
        <w:trPr>
          <w:trHeight w:hRule="exact" w:val="292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7" w:rsidRPr="00321CC0" w:rsidRDefault="00CE5757" w:rsidP="00321CC0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Класс:</w:t>
            </w:r>
            <w:r w:rsidRPr="002152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007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457F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E5757" w:rsidRPr="00196125" w:rsidRDefault="00CE5757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7" w:rsidRPr="00196125" w:rsidRDefault="00CE5757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присутствующих: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7" w:rsidRPr="00321CC0" w:rsidRDefault="00CE5757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отсутствующих:</w:t>
            </w:r>
          </w:p>
        </w:tc>
      </w:tr>
      <w:tr w:rsidR="001A298E" w:rsidRPr="00904D25" w:rsidTr="00321CC0">
        <w:trPr>
          <w:trHeight w:hRule="exact" w:val="296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E" w:rsidRPr="00196125" w:rsidRDefault="00904D25" w:rsidP="001860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Раздел: №3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98E" w:rsidRPr="00196125" w:rsidRDefault="00904D25" w:rsidP="00E076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98E" w:rsidRPr="00196125" w:rsidRDefault="001A298E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8606B" w:rsidRPr="004414E4" w:rsidTr="009E5CC7">
        <w:trPr>
          <w:trHeight w:hRule="exact" w:val="670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B" w:rsidRPr="00196125" w:rsidRDefault="00904D25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06B" w:rsidRPr="00196125" w:rsidRDefault="0039450F" w:rsidP="00F1530F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Разновидности упражнений на гимнастических </w:t>
            </w:r>
            <w:r w:rsidR="004D69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снарядах (гимнастический</w:t>
            </w:r>
            <w:r w:rsidR="000421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маты,</w:t>
            </w:r>
            <w:r w:rsidR="004D69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козел</w:t>
            </w:r>
            <w:r w:rsidR="00F153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D69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стенка</w:t>
            </w:r>
            <w:r w:rsidR="000421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).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06B" w:rsidRPr="00196125" w:rsidRDefault="0018606B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A298E" w:rsidRPr="004414E4" w:rsidTr="009C4774">
        <w:trPr>
          <w:trHeight w:hRule="exact" w:val="804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E" w:rsidRPr="00904D25" w:rsidRDefault="00904D25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Цели обучения, которые </w:t>
            </w:r>
            <w:proofErr w:type="gramStart"/>
            <w:r w:rsidRPr="0090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помогают достичь</w:t>
            </w:r>
            <w:proofErr w:type="gramEnd"/>
            <w:r w:rsidRPr="0090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данный урок: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8E" w:rsidRPr="00E34500" w:rsidRDefault="00E34500" w:rsidP="009E5CC7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450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Осознавать трудности и риски при выполнении двигательных действий и использования различного оборудования</w:t>
            </w:r>
          </w:p>
        </w:tc>
      </w:tr>
      <w:tr w:rsidR="001A298E" w:rsidRPr="004414E4" w:rsidTr="009A11FA">
        <w:trPr>
          <w:trHeight w:hRule="exact" w:val="1455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E" w:rsidRPr="00196125" w:rsidRDefault="00904D25" w:rsidP="00457F9E">
            <w:pPr>
              <w:widowControl/>
              <w:spacing w:line="240" w:lineRule="auto"/>
              <w:ind w:right="-20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</w:t>
            </w:r>
            <w:r w:rsidR="00457F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4" w:rsidRPr="003502C4" w:rsidRDefault="003502C4" w:rsidP="009E5CC7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hd w:val="clear" w:color="auto" w:fill="FFFFFF"/>
                <w:lang w:val="ru-RU"/>
              </w:rPr>
            </w:pPr>
            <w:r w:rsidRPr="003502C4">
              <w:rPr>
                <w:rFonts w:ascii="Times New Roman" w:hAnsi="Times New Roman"/>
                <w:b/>
                <w:bCs/>
                <w:i/>
                <w:sz w:val="24"/>
                <w:shd w:val="clear" w:color="auto" w:fill="FFFFFF"/>
                <w:lang w:val="ru-RU"/>
              </w:rPr>
              <w:t xml:space="preserve">Ученик: </w:t>
            </w:r>
          </w:p>
          <w:p w:rsidR="003502C4" w:rsidRDefault="003502C4" w:rsidP="009E5CC7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- умеет </w:t>
            </w:r>
            <w:r w:rsidRPr="00E43E7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выполнят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ь подводящие </w:t>
            </w:r>
            <w:r w:rsidRPr="00E43E7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упражнения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для прыжка через козла</w:t>
            </w:r>
            <w:r w:rsidRPr="00E43E7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;</w:t>
            </w:r>
          </w:p>
          <w:p w:rsidR="003502C4" w:rsidRDefault="003502C4" w:rsidP="003502C4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- </w:t>
            </w:r>
            <w:r w:rsidRPr="00E43E7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приземля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е</w:t>
            </w:r>
            <w:r w:rsidRPr="00E43E7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тся мягко на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носки ног, пружинисто приседая;</w:t>
            </w:r>
          </w:p>
          <w:p w:rsidR="003502C4" w:rsidRDefault="003502C4" w:rsidP="003502C4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- владеет </w:t>
            </w:r>
            <w:r w:rsidR="009A11F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фазами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техник</w:t>
            </w:r>
            <w:r w:rsidR="009A11F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прыжков через козла;</w:t>
            </w:r>
          </w:p>
          <w:p w:rsidR="001A298E" w:rsidRPr="009A11FA" w:rsidRDefault="003502C4" w:rsidP="009A11FA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lang w:val="ru-RU"/>
              </w:rPr>
              <w:t>умеет д</w:t>
            </w:r>
            <w:r w:rsidRPr="00E92C8D">
              <w:rPr>
                <w:rFonts w:ascii="Times New Roman" w:hAnsi="Times New Roman"/>
                <w:sz w:val="24"/>
                <w:lang w:val="ru-RU"/>
              </w:rPr>
              <w:t xml:space="preserve">емонстрировать 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знает </w:t>
            </w:r>
            <w:r w:rsidR="009A11FA">
              <w:rPr>
                <w:rFonts w:ascii="Times New Roman" w:hAnsi="Times New Roman"/>
                <w:sz w:val="24"/>
                <w:lang w:val="ru-RU"/>
              </w:rPr>
              <w:t xml:space="preserve">о влиянии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упражнени</w:t>
            </w:r>
            <w:r w:rsidR="009A11F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на гимнастической стенке</w:t>
            </w:r>
            <w:r w:rsidR="009A11F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на мышцы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.</w:t>
            </w:r>
          </w:p>
        </w:tc>
      </w:tr>
      <w:tr w:rsidR="001A298E" w:rsidRPr="00CE5757" w:rsidTr="007B5148">
        <w:trPr>
          <w:trHeight w:val="556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196125" w:rsidRDefault="00904D25" w:rsidP="00904D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Навыки:</w:t>
            </w:r>
            <w:r w:rsidRPr="000D388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A298E" w:rsidRPr="00196125" w:rsidRDefault="001A298E" w:rsidP="00904D25">
            <w:pPr>
              <w:widowControl/>
              <w:spacing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5" w:rsidRPr="00904D25" w:rsidRDefault="00904D25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Применение</w:t>
            </w:r>
            <w:r w:rsidR="00CE575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A298E" w:rsidRPr="00196125" w:rsidRDefault="00904D25" w:rsidP="00904D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Оценивание</w:t>
            </w:r>
            <w:r w:rsidR="00CE575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1961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1A298E" w:rsidRPr="004414E4" w:rsidTr="007B5148">
        <w:trPr>
          <w:trHeight w:val="408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E" w:rsidRPr="00196125" w:rsidRDefault="00904D25">
            <w:pPr>
              <w:spacing w:line="240" w:lineRule="auto"/>
              <w:ind w:left="-471" w:right="-20" w:firstLine="47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 учащиеся будут уметь:</w:t>
            </w:r>
          </w:p>
          <w:p w:rsidR="00904D25" w:rsidRPr="00904D25" w:rsidRDefault="00D060B3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74E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езопасно использо</w:t>
            </w:r>
            <w:r w:rsidR="000444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вать гимнастические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D060B3" w:rsidRDefault="00D060B3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74E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сознавать трудности и риски при выполнении двигательных действий и использован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ия гимнастического оборудования;</w:t>
            </w:r>
          </w:p>
          <w:p w:rsidR="00904D25" w:rsidRPr="00904D25" w:rsidRDefault="00D060B3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выполнять различные упражнения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демонстрируя и объясняя ком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бинации и их последовательность;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904D25" w:rsidRPr="00904D25" w:rsidRDefault="00D060B3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74E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бобщать и использовать специфические двигательные действия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объединяя равновесие с передвижением.</w:t>
            </w:r>
          </w:p>
          <w:p w:rsidR="00904D25" w:rsidRPr="009C4774" w:rsidRDefault="00904D25" w:rsidP="00904D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7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Большинство учащиеся будут уметь:</w:t>
            </w:r>
          </w:p>
          <w:p w:rsidR="000444E6" w:rsidRDefault="00D060B3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74E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оценива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ь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последовательность гимнастических комбинаци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 других учащихся и представят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конструктивную обратную связь</w:t>
            </w:r>
            <w:r w:rsidR="000444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904D25" w:rsidRPr="00904D25" w:rsidRDefault="000444E6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создавать простые комбинации упражнений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321CC0" w:rsidRDefault="00321CC0" w:rsidP="00904D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04D25" w:rsidRPr="009C4774" w:rsidRDefault="00904D25" w:rsidP="00904D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7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Некоторые учащиеся будут уметь:</w:t>
            </w:r>
            <w:r w:rsidRPr="009C477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A298E" w:rsidRPr="00904D25" w:rsidRDefault="00D060B3" w:rsidP="00904D25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74E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азрабатывать последовательность упражнений, влияющих на функциональные системы организма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способствующие </w:t>
            </w:r>
            <w:r w:rsidR="00904D25"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развитию композиционных способностей.</w:t>
            </w:r>
          </w:p>
        </w:tc>
      </w:tr>
      <w:tr w:rsidR="00904D25" w:rsidRPr="004414E4" w:rsidTr="0039450F">
        <w:trPr>
          <w:trHeight w:val="2276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196125" w:rsidRDefault="00904D25" w:rsidP="00321CC0">
            <w:pPr>
              <w:spacing w:line="240" w:lineRule="auto"/>
              <w:ind w:left="-471" w:right="-20" w:firstLine="471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Привитие</w:t>
            </w:r>
            <w:r w:rsidR="00321CC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ценностей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 время урока развить друг</w:t>
            </w:r>
            <w:r w:rsidR="00D060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  друга</w:t>
            </w: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ответственность и справедливое отношение.</w:t>
            </w:r>
          </w:p>
          <w:p w:rsidR="00904D25" w:rsidRPr="00904D25" w:rsidRDefault="00904D25" w:rsidP="00904D25">
            <w:pPr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 w:rsidRPr="00904D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Обучение на протяжении всей жизни</w:t>
            </w: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) 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 </w:t>
            </w:r>
          </w:p>
          <w:p w:rsidR="00904D25" w:rsidRPr="00904D25" w:rsidRDefault="00904D25" w:rsidP="00904D25">
            <w:pPr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 w:rsidRPr="00904D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Сотрудничество</w:t>
            </w:r>
            <w:r w:rsidRPr="00904D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) Развитие теплых отношений, формирование навыков сотрудничества и развитие конструктивного подхода, умение критически мыслить при выстраивании взаимоотношений. </w:t>
            </w:r>
          </w:p>
          <w:p w:rsidR="00904D25" w:rsidRPr="000D3884" w:rsidRDefault="00904D25" w:rsidP="00904D25">
            <w:pPr>
              <w:pStyle w:val="Default"/>
              <w:spacing w:after="55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D3884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0D3884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Ответственная гражданская позиция</w:t>
            </w:r>
            <w:r w:rsidRPr="000D3884">
              <w:rPr>
                <w:rFonts w:ascii="Times New Roman" w:hAnsi="Times New Roman" w:cs="Times New Roman"/>
                <w:bCs/>
                <w:lang w:eastAsia="en-US"/>
              </w:rPr>
              <w:t>) В</w:t>
            </w:r>
            <w:r w:rsidRPr="000D3884">
              <w:rPr>
                <w:rFonts w:ascii="Times New Roman" w:hAnsi="Times New Roman" w:cs="Times New Roman"/>
                <w:lang w:eastAsia="en-US"/>
              </w:rPr>
              <w:t>ключает в себя патриотизм. Ответственные граждане честны, конструктивны и ак</w:t>
            </w:r>
            <w:r w:rsidR="00D060B3">
              <w:rPr>
                <w:rFonts w:ascii="Times New Roman" w:hAnsi="Times New Roman" w:cs="Times New Roman"/>
                <w:lang w:eastAsia="en-US"/>
              </w:rPr>
              <w:t>тивны, они приносят</w:t>
            </w:r>
            <w:r w:rsidRPr="000D3884">
              <w:rPr>
                <w:rFonts w:ascii="Times New Roman" w:hAnsi="Times New Roman" w:cs="Times New Roman"/>
                <w:lang w:eastAsia="en-US"/>
              </w:rPr>
              <w:t xml:space="preserve"> критические идеи и разнообразие мнений для развития общества, защиты нации и окружающей среды, они говорят на казахском, русском и иностранном языках. </w:t>
            </w:r>
          </w:p>
          <w:p w:rsidR="00904D25" w:rsidRPr="000D3884" w:rsidRDefault="00904D25" w:rsidP="00904D25">
            <w:pPr>
              <w:pStyle w:val="Default"/>
              <w:spacing w:after="55"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D3884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0D3884">
              <w:rPr>
                <w:rFonts w:ascii="Times New Roman" w:hAnsi="Times New Roman" w:cs="Times New Roman"/>
                <w:b/>
                <w:bCs/>
                <w:lang w:eastAsia="en-US"/>
              </w:rPr>
              <w:t>Академическая честность</w:t>
            </w:r>
            <w:r w:rsidRPr="000D3884">
              <w:rPr>
                <w:rFonts w:ascii="Times New Roman" w:hAnsi="Times New Roman" w:cs="Times New Roman"/>
                <w:bCs/>
                <w:lang w:eastAsia="en-US"/>
              </w:rPr>
              <w:t>) У</w:t>
            </w:r>
            <w:r w:rsidRPr="000D3884">
              <w:rPr>
                <w:rFonts w:ascii="Times New Roman" w:hAnsi="Times New Roman" w:cs="Times New Roman"/>
                <w:lang w:eastAsia="en-US"/>
              </w:rPr>
              <w:t xml:space="preserve">важение идей и мыслей других людей, заключающееся в соблюдении принципов академической честности, нетерпимости к плагиату и копированию информации без указания ее источника. </w:t>
            </w:r>
          </w:p>
          <w:p w:rsidR="00904D25" w:rsidRPr="000D3884" w:rsidRDefault="00904D25" w:rsidP="00904D25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D3884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0D3884">
              <w:rPr>
                <w:rFonts w:ascii="Times New Roman" w:hAnsi="Times New Roman" w:cs="Times New Roman"/>
                <w:b/>
                <w:bCs/>
                <w:lang w:eastAsia="en-US"/>
              </w:rPr>
              <w:t>Прозрачность</w:t>
            </w:r>
            <w:r w:rsidRPr="000D3884">
              <w:rPr>
                <w:rFonts w:ascii="Times New Roman" w:hAnsi="Times New Roman" w:cs="Times New Roman"/>
                <w:bCs/>
                <w:lang w:eastAsia="en-US"/>
              </w:rPr>
              <w:t>) В</w:t>
            </w:r>
            <w:r w:rsidRPr="000D3884">
              <w:rPr>
                <w:rFonts w:ascii="Times New Roman" w:hAnsi="Times New Roman" w:cs="Times New Roman"/>
                <w:lang w:eastAsia="en-US"/>
              </w:rPr>
              <w:t>ключает в себя обеспечение свобод</w:t>
            </w:r>
            <w:r w:rsidR="00D060B3">
              <w:rPr>
                <w:rFonts w:ascii="Times New Roman" w:hAnsi="Times New Roman" w:cs="Times New Roman"/>
                <w:lang w:eastAsia="en-US"/>
              </w:rPr>
              <w:t>ного доступа к информации, таких,</w:t>
            </w:r>
            <w:r w:rsidRPr="000D3884">
              <w:rPr>
                <w:rFonts w:ascii="Times New Roman" w:hAnsi="Times New Roman" w:cs="Times New Roman"/>
                <w:lang w:eastAsia="en-US"/>
              </w:rPr>
              <w:t xml:space="preserve"> как планы развития Интеллектуальной школы, ожидаемые результаты обучения и п</w:t>
            </w:r>
            <w:r w:rsidR="00A0319D">
              <w:rPr>
                <w:rFonts w:ascii="Times New Roman" w:hAnsi="Times New Roman" w:cs="Times New Roman"/>
                <w:lang w:eastAsia="en-US"/>
              </w:rPr>
              <w:t>роцедуры оценивания. Взаимопосещ</w:t>
            </w:r>
            <w:r w:rsidRPr="000D3884">
              <w:rPr>
                <w:rFonts w:ascii="Times New Roman" w:hAnsi="Times New Roman" w:cs="Times New Roman"/>
                <w:lang w:eastAsia="en-US"/>
              </w:rPr>
              <w:t xml:space="preserve">ения уроков (критические друзья), проведение интервью, анкетирования. </w:t>
            </w:r>
          </w:p>
          <w:p w:rsidR="00904D25" w:rsidRPr="00196125" w:rsidRDefault="00904D25" w:rsidP="00904D25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774">
              <w:rPr>
                <w:rFonts w:ascii="Times New Roman" w:hAnsi="Times New Roman"/>
                <w:bCs/>
                <w:lang w:val="ru-RU"/>
              </w:rPr>
              <w:t>(</w:t>
            </w:r>
            <w:r w:rsidRPr="009C4774">
              <w:rPr>
                <w:rFonts w:ascii="Times New Roman" w:hAnsi="Times New Roman"/>
                <w:b/>
                <w:bCs/>
                <w:lang w:val="ru-RU"/>
              </w:rPr>
              <w:t>Уважение по отношению к себе и окружающим</w:t>
            </w:r>
            <w:r w:rsidRPr="009C4774">
              <w:rPr>
                <w:rFonts w:ascii="Times New Roman" w:hAnsi="Times New Roman"/>
                <w:bCs/>
                <w:lang w:val="ru-RU"/>
              </w:rPr>
              <w:t>) П</w:t>
            </w:r>
            <w:r w:rsidRPr="009C4774">
              <w:rPr>
                <w:rFonts w:ascii="Times New Roman" w:hAnsi="Times New Roman"/>
                <w:lang w:val="ru-RU"/>
              </w:rPr>
              <w:t>редполагает социальную адаптивность и ведение здорового образа жизни. Включает в себя как уважение к собственной культуре и языку, так и к другим культурам и языкам, правам, морали и разнообразию мнений.</w:t>
            </w:r>
          </w:p>
        </w:tc>
      </w:tr>
      <w:tr w:rsidR="00EC1A0E" w:rsidRPr="004414E4" w:rsidTr="007B5148">
        <w:trPr>
          <w:trHeight w:val="844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904D25" w:rsidP="005205EE">
            <w:pPr>
              <w:spacing w:before="60" w:after="60" w:line="240" w:lineRule="auto"/>
              <w:ind w:left="-471" w:right="-20" w:firstLine="471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Языковая цель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lang w:val="ru-RU"/>
              </w:rPr>
              <w:t xml:space="preserve"> </w:t>
            </w:r>
            <w:r w:rsidRPr="0090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Предметная лексика и терминология</w:t>
            </w:r>
          </w:p>
          <w:p w:rsidR="00904D25" w:rsidRPr="00904D25" w:rsidRDefault="00904D25" w:rsidP="00904D25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Включает:</w:t>
            </w:r>
          </w:p>
          <w:p w:rsidR="00904D25" w:rsidRPr="000D3884" w:rsidRDefault="00A0319D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</w:t>
            </w:r>
            <w:r w:rsidR="00904D25" w:rsidRPr="000D3884">
              <w:rPr>
                <w:rFonts w:ascii="Times New Roman" w:hAnsi="Times New Roman"/>
                <w:sz w:val="24"/>
                <w:szCs w:val="24"/>
              </w:rPr>
              <w:t>ение, равновесие, вращение</w:t>
            </w:r>
          </w:p>
          <w:p w:rsidR="00904D25" w:rsidRPr="000D3884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3884">
              <w:rPr>
                <w:rFonts w:ascii="Times New Roman" w:hAnsi="Times New Roman"/>
                <w:sz w:val="24"/>
                <w:szCs w:val="24"/>
              </w:rPr>
              <w:t>толчок, полет, приземление</w:t>
            </w:r>
          </w:p>
          <w:p w:rsidR="00904D25" w:rsidRPr="00904D25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кувырок вперед, кувырок назад, перекат; </w:t>
            </w:r>
          </w:p>
          <w:p w:rsidR="00904D25" w:rsidRPr="000D3884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3884">
              <w:rPr>
                <w:rFonts w:ascii="Times New Roman" w:hAnsi="Times New Roman"/>
                <w:sz w:val="24"/>
                <w:szCs w:val="24"/>
              </w:rPr>
              <w:t>широкий шаг, длинный кувырок</w:t>
            </w:r>
          </w:p>
          <w:p w:rsidR="00904D25" w:rsidRPr="000D3884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3884">
              <w:rPr>
                <w:rFonts w:ascii="Times New Roman" w:hAnsi="Times New Roman"/>
                <w:sz w:val="24"/>
                <w:szCs w:val="24"/>
              </w:rPr>
              <w:t>гимнастический снаряд, поднимать и переносить</w:t>
            </w:r>
          </w:p>
          <w:p w:rsidR="00904D25" w:rsidRPr="000D3884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3884">
              <w:rPr>
                <w:rFonts w:ascii="Times New Roman" w:hAnsi="Times New Roman"/>
                <w:sz w:val="24"/>
                <w:szCs w:val="24"/>
              </w:rPr>
              <w:t>связь, последовательность, формирование группы</w:t>
            </w:r>
          </w:p>
          <w:p w:rsidR="00904D25" w:rsidRPr="000D3884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3884">
              <w:rPr>
                <w:rFonts w:ascii="Times New Roman" w:hAnsi="Times New Roman"/>
                <w:sz w:val="24"/>
                <w:szCs w:val="24"/>
              </w:rPr>
              <w:lastRenderedPageBreak/>
              <w:t>задача, риск, безопасность</w:t>
            </w:r>
          </w:p>
          <w:p w:rsidR="00904D25" w:rsidRPr="00904D25" w:rsidRDefault="00904D25" w:rsidP="00904D25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/>
              </w:rPr>
              <w:t>комплекс упражнений, стойка на голове и руках</w:t>
            </w:r>
          </w:p>
          <w:p w:rsidR="00904D25" w:rsidRPr="00904D25" w:rsidRDefault="00904D25" w:rsidP="00904D2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Серия полезных фраз для диалога</w:t>
            </w:r>
          </w:p>
          <w:p w:rsidR="00904D25" w:rsidRPr="00904D25" w:rsidRDefault="00904D25" w:rsidP="00904D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04D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Вопросы для обсуждения:</w:t>
            </w:r>
          </w:p>
          <w:p w:rsidR="00904D25" w:rsidRPr="009C4774" w:rsidRDefault="00904D25" w:rsidP="009C4774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C4774">
              <w:rPr>
                <w:rFonts w:ascii="Times New Roman" w:hAnsi="Times New Roman"/>
                <w:sz w:val="24"/>
                <w:lang w:val="ru-RU"/>
              </w:rPr>
              <w:t xml:space="preserve">Можете ли вы сказать, почему мы должны следовать инструкции по технике безопасности при выполнении упражнений в гимнастике? </w:t>
            </w:r>
          </w:p>
          <w:p w:rsidR="00393415" w:rsidRDefault="00D060B3" w:rsidP="00393415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Я</w:t>
            </w:r>
            <w:r w:rsidRPr="009C4774">
              <w:rPr>
                <w:rFonts w:ascii="Times New Roman" w:hAnsi="Times New Roman"/>
                <w:bCs/>
                <w:sz w:val="24"/>
                <w:lang w:val="ru-RU"/>
              </w:rPr>
              <w:t xml:space="preserve">вляется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ли в</w:t>
            </w:r>
            <w:r w:rsidR="00904D25" w:rsidRPr="009C4774">
              <w:rPr>
                <w:rFonts w:ascii="Times New Roman" w:hAnsi="Times New Roman"/>
                <w:bCs/>
                <w:sz w:val="24"/>
                <w:lang w:val="ru-RU"/>
              </w:rPr>
              <w:t xml:space="preserve">ыполнение упражнений с применением специализированного оборудования более или менее сложным процессом? </w:t>
            </w:r>
          </w:p>
          <w:p w:rsidR="00EC1A0E" w:rsidRPr="00393415" w:rsidRDefault="00904D25" w:rsidP="00393415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E5757">
              <w:rPr>
                <w:rFonts w:ascii="Times New Roman" w:hAnsi="Times New Roman"/>
                <w:bCs/>
                <w:lang w:val="ru-RU"/>
              </w:rPr>
              <w:t>Смогли ли Вы успешно взаимодействовать?</w:t>
            </w:r>
          </w:p>
        </w:tc>
      </w:tr>
      <w:tr w:rsidR="00EC1A0E" w:rsidRPr="004414E4" w:rsidTr="007B5148">
        <w:trPr>
          <w:trHeight w:val="546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EC1A0E" w:rsidP="00321CC0">
            <w:pPr>
              <w:spacing w:before="60" w:after="60" w:line="240" w:lineRule="auto"/>
              <w:ind w:left="-471" w:right="-20" w:firstLine="471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Межпредметная</w:t>
            </w:r>
            <w:proofErr w:type="spellEnd"/>
            <w:r w:rsidR="00321CC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="00904D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</w:t>
            </w: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вязь</w:t>
            </w:r>
            <w:r w:rsidR="00904D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6B29B6" w:rsidP="00EC1A0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И</w:t>
            </w:r>
            <w:r w:rsidR="00196125"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стория, музыка, </w:t>
            </w:r>
            <w:r w:rsidR="00EC1A0E"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биология,</w:t>
            </w:r>
            <w:r w:rsidR="00196125"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самопознание</w:t>
            </w:r>
            <w:r w:rsid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</w:t>
            </w:r>
            <w:r w:rsidR="00321CC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физика</w:t>
            </w:r>
            <w:r w:rsidR="00196125"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</w:tc>
      </w:tr>
      <w:tr w:rsidR="00EC1A0E" w:rsidRPr="004414E4" w:rsidTr="007B5148">
        <w:trPr>
          <w:trHeight w:val="554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EC1A0E" w:rsidP="00321CC0">
            <w:pPr>
              <w:spacing w:before="60" w:after="60" w:line="240" w:lineRule="auto"/>
              <w:ind w:left="-471" w:right="-20" w:firstLine="471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Навыки использования ИКТ</w:t>
            </w:r>
            <w:r w:rsidR="00904D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5" w:rsidRPr="00904D25" w:rsidRDefault="00904D25" w:rsidP="00904D2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Для закрепления знаний использовать ИКТ можно, делая видеозапись урока через портативные видео устройства, возможен</w:t>
            </w:r>
            <w:r w:rsidR="00D060B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вариант использования ноутбука </w:t>
            </w:r>
            <w:r w:rsidRPr="00904D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для поиска в интернете необходимого материала. </w:t>
            </w:r>
          </w:p>
          <w:p w:rsidR="00904D25" w:rsidRDefault="00904D25" w:rsidP="00904D25">
            <w:pPr>
              <w:widowControl/>
              <w:spacing w:before="60" w:after="60" w:line="240" w:lineRule="auto"/>
              <w:ind w:right="-2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4D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Используется демонстрация различных модификаций акробатики с интернет ресурсов</w:t>
            </w:r>
          </w:p>
          <w:p w:rsidR="00EC1A0E" w:rsidRPr="00E92C8D" w:rsidRDefault="005F4DAC" w:rsidP="00904D25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hyperlink r:id="rId9" w:history="1">
              <w:r w:rsidR="00E92C8D" w:rsidRPr="00D24400">
                <w:rPr>
                  <w:rStyle w:val="a4"/>
                  <w:rFonts w:ascii="Times New Roman" w:hAnsi="Times New Roman"/>
                </w:rPr>
                <w:t>http</w:t>
              </w:r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="00E92C8D" w:rsidRPr="00D24400">
                <w:rPr>
                  <w:rStyle w:val="a4"/>
                  <w:rFonts w:ascii="Times New Roman" w:hAnsi="Times New Roman"/>
                </w:rPr>
                <w:t>www</w:t>
              </w:r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="00E92C8D" w:rsidRPr="00D24400">
                <w:rPr>
                  <w:rStyle w:val="a4"/>
                  <w:rFonts w:ascii="Times New Roman" w:hAnsi="Times New Roman"/>
                </w:rPr>
                <w:t>who</w:t>
              </w:r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92C8D" w:rsidRPr="00D24400">
                <w:rPr>
                  <w:rStyle w:val="a4"/>
                  <w:rFonts w:ascii="Times New Roman" w:hAnsi="Times New Roman"/>
                </w:rPr>
                <w:t>int</w:t>
              </w:r>
              <w:proofErr w:type="spellEnd"/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E92C8D" w:rsidRPr="00D24400">
                <w:rPr>
                  <w:rStyle w:val="a4"/>
                  <w:rFonts w:ascii="Times New Roman" w:hAnsi="Times New Roman"/>
                </w:rPr>
                <w:t>dietphysicalactivity</w:t>
              </w:r>
              <w:proofErr w:type="spellEnd"/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="00E92C8D" w:rsidRPr="00D24400">
                <w:rPr>
                  <w:rStyle w:val="a4"/>
                  <w:rFonts w:ascii="Times New Roman" w:hAnsi="Times New Roman"/>
                </w:rPr>
                <w:t>publications</w:t>
              </w:r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/9789241599979/</w:t>
              </w:r>
              <w:r w:rsidR="00E92C8D" w:rsidRPr="00D24400">
                <w:rPr>
                  <w:rStyle w:val="a4"/>
                  <w:rFonts w:ascii="Times New Roman" w:hAnsi="Times New Roman"/>
                </w:rPr>
                <w:t>en</w:t>
              </w:r>
              <w:r w:rsidR="00E92C8D" w:rsidRPr="00E92C8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</w:hyperlink>
            <w:r w:rsidR="00E92C8D" w:rsidRPr="00E92C8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C1A0E" w:rsidRPr="004414E4" w:rsidTr="007B5148">
        <w:trPr>
          <w:trHeight w:val="689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904D25" w:rsidP="00EC1A0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D3884">
              <w:rPr>
                <w:rFonts w:ascii="Times New Roman" w:hAnsi="Times New Roman"/>
                <w:b/>
                <w:sz w:val="24"/>
                <w:szCs w:val="24"/>
              </w:rPr>
              <w:t>Основы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04D25">
              <w:rPr>
                <w:rFonts w:ascii="Times New Roman" w:eastAsiaTheme="minorHAnsi" w:hAnsi="Times New Roman"/>
                <w:sz w:val="24"/>
                <w:lang w:val="ru-RU"/>
              </w:rPr>
              <w:t>Учащиеся имеют опыт занятий акробатическими упражнениями.</w:t>
            </w:r>
          </w:p>
          <w:p w:rsidR="00904D25" w:rsidRPr="00904D25" w:rsidRDefault="00D060B3" w:rsidP="00904D25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eastAsiaTheme="minorHAnsi" w:hAnsi="Times New Roman"/>
                <w:bCs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lang w:val="kk-KZ"/>
              </w:rPr>
              <w:t>Соблюдает ТБ во время выполнения</w:t>
            </w:r>
            <w:r w:rsidR="00904D25" w:rsidRPr="00904D25">
              <w:rPr>
                <w:rFonts w:ascii="Times New Roman" w:eastAsiaTheme="minorHAnsi" w:hAnsi="Times New Roman"/>
                <w:bCs/>
                <w:sz w:val="24"/>
                <w:lang w:val="kk-KZ"/>
              </w:rPr>
              <w:t xml:space="preserve"> заданий. </w:t>
            </w:r>
            <w:r w:rsidR="00904D25" w:rsidRPr="00904D25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</w:t>
            </w:r>
          </w:p>
          <w:p w:rsidR="00904D25" w:rsidRPr="00904D25" w:rsidRDefault="00904D25" w:rsidP="00904D25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eastAsiaTheme="minorHAnsi" w:hAnsi="Times New Roman"/>
                <w:bCs/>
                <w:sz w:val="24"/>
                <w:lang w:val="ru-RU"/>
              </w:rPr>
            </w:pPr>
            <w:r w:rsidRPr="00904D25">
              <w:rPr>
                <w:rFonts w:ascii="Times New Roman" w:hAnsi="Times New Roman"/>
                <w:sz w:val="24"/>
                <w:lang w:val="ru-RU"/>
              </w:rPr>
              <w:t>Учащиеся имеют знания и понимание о гимнастике, изученные в предыдущих кл</w:t>
            </w:r>
            <w:r w:rsidR="00D060B3">
              <w:rPr>
                <w:rFonts w:ascii="Times New Roman" w:hAnsi="Times New Roman"/>
                <w:sz w:val="24"/>
                <w:lang w:val="ru-RU"/>
              </w:rPr>
              <w:t>ассах, как в урочной, так и вне</w:t>
            </w:r>
            <w:r w:rsidRPr="00904D25">
              <w:rPr>
                <w:rFonts w:ascii="Times New Roman" w:hAnsi="Times New Roman"/>
                <w:sz w:val="24"/>
                <w:lang w:val="ru-RU"/>
              </w:rPr>
              <w:t>урочной деятельности.</w:t>
            </w:r>
            <w:r w:rsidRPr="00904D25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</w:t>
            </w:r>
          </w:p>
          <w:p w:rsidR="00EC1A0E" w:rsidRPr="00530F11" w:rsidRDefault="00904D25" w:rsidP="00904D25">
            <w:pPr>
              <w:pStyle w:val="a5"/>
              <w:widowControl/>
              <w:numPr>
                <w:ilvl w:val="0"/>
                <w:numId w:val="18"/>
              </w:numPr>
              <w:spacing w:after="20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04D25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Учащиеся выполняют, инструктируют и разрабатывают с</w:t>
            </w:r>
            <w:r w:rsidR="00D060B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пециально акробатические задания</w:t>
            </w:r>
            <w:r w:rsidRPr="00904D25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, работая совместно, индивидуально и в малых группах.</w:t>
            </w:r>
          </w:p>
        </w:tc>
      </w:tr>
      <w:tr w:rsidR="00EC1A0E" w:rsidRPr="00196125" w:rsidTr="00023D7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EC1A0E" w:rsidP="00EC1A0E">
            <w:pPr>
              <w:widowControl/>
              <w:spacing w:before="120" w:after="24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План</w:t>
            </w:r>
          </w:p>
        </w:tc>
      </w:tr>
      <w:tr w:rsidR="00EC1A0E" w:rsidRPr="00196125" w:rsidTr="00135678">
        <w:trPr>
          <w:trHeight w:hRule="exact" w:val="70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Этапы  урока</w:t>
            </w:r>
          </w:p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Запланированная деятельность </w:t>
            </w:r>
          </w:p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Pr="00196125" w:rsidRDefault="00EC1A0E" w:rsidP="00EC1A0E">
            <w:pPr>
              <w:widowControl/>
              <w:spacing w:before="60" w:after="6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EC1A0E" w:rsidRPr="004414E4" w:rsidTr="007D3FD2">
        <w:trPr>
          <w:trHeight w:val="303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11" w:rsidRDefault="00530F11" w:rsidP="00EC1A0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Начало</w:t>
            </w:r>
          </w:p>
          <w:p w:rsidR="00EC1A0E" w:rsidRPr="00530F11" w:rsidRDefault="001C4F70" w:rsidP="00EC1A0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eastAsia="en-GB"/>
              </w:rPr>
              <w:t>15-</w:t>
            </w: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196125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  <w:r w:rsidR="00530F1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196125">
              <w:rPr>
                <w:rFonts w:ascii="Times New Roman" w:hAnsi="Times New Roman"/>
                <w:sz w:val="24"/>
                <w:szCs w:val="24"/>
                <w:lang w:eastAsia="en-GB"/>
              </w:rPr>
              <w:t>мин</w:t>
            </w:r>
            <w:r w:rsidR="00530F11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ут</w:t>
            </w:r>
          </w:p>
          <w:p w:rsidR="00EC1A0E" w:rsidRPr="00196125" w:rsidRDefault="00EC1A0E" w:rsidP="00EC1A0E">
            <w:pPr>
              <w:widowControl/>
              <w:spacing w:after="12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E" w:rsidRDefault="006D0804" w:rsidP="001C4F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Построение,</w:t>
            </w:r>
            <w:r w:rsidR="00196125" w:rsidRPr="00196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приветствие и рапорт учеников.</w:t>
            </w:r>
            <w:r w:rsidR="00196125" w:rsidRPr="00196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60B3">
              <w:rPr>
                <w:rFonts w:ascii="Times New Roman" w:hAnsi="Times New Roman"/>
                <w:sz w:val="24"/>
                <w:szCs w:val="24"/>
                <w:lang w:val="ru-RU"/>
              </w:rPr>
              <w:t>Ознакомить с задачами</w:t>
            </w: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урока. </w:t>
            </w:r>
            <w:r w:rsidR="00C05C06">
              <w:rPr>
                <w:rFonts w:ascii="Times New Roman" w:hAnsi="Times New Roman"/>
                <w:sz w:val="24"/>
                <w:szCs w:val="24"/>
                <w:lang w:val="ru-RU"/>
              </w:rPr>
              <w:t>Повороты, с</w:t>
            </w:r>
            <w:r w:rsidR="00000DB9">
              <w:rPr>
                <w:rFonts w:ascii="Times New Roman" w:hAnsi="Times New Roman"/>
                <w:sz w:val="24"/>
                <w:szCs w:val="24"/>
                <w:lang w:val="ru-RU"/>
              </w:rPr>
              <w:t>троевой шаг, размыкание и смыкание на месте</w:t>
            </w:r>
            <w:r w:rsidR="00C05C06">
              <w:rPr>
                <w:rFonts w:ascii="Times New Roman" w:hAnsi="Times New Roman"/>
                <w:sz w:val="24"/>
                <w:szCs w:val="24"/>
                <w:lang w:val="ru-RU"/>
              </w:rPr>
              <w:t>, ходьба и бег по диагонали</w:t>
            </w:r>
            <w:r w:rsidR="00000D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F31D5F" w:rsidRPr="00F31D5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31D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бщеразвивающие упражнения </w:t>
            </w:r>
            <w:r w:rsidR="00FB3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F31D5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B3FEC">
              <w:rPr>
                <w:rFonts w:ascii="Times New Roman" w:hAnsi="Times New Roman"/>
                <w:sz w:val="24"/>
                <w:szCs w:val="24"/>
                <w:lang w:val="ru-RU"/>
              </w:rPr>
              <w:t>иловую способность и выносливость</w:t>
            </w:r>
            <w:r w:rsidR="00F31D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56E4" w:rsidRDefault="00FB56E4" w:rsidP="00B50D24">
            <w:pPr>
              <w:shd w:val="clear" w:color="auto" w:fill="FFFFFF"/>
              <w:tabs>
                <w:tab w:val="left" w:pos="352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196125" w:rsidRPr="00196125" w:rsidRDefault="00A05812" w:rsidP="00F1530F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(К, Д</w:t>
            </w:r>
            <w:r w:rsidR="000E170F" w:rsidRPr="0019612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0E170F" w:rsidRPr="00196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D69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Напомнить о п</w:t>
            </w:r>
            <w:r w:rsidR="00F31D5F" w:rsidRPr="00F31D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равила</w:t>
            </w:r>
            <w:r w:rsidR="004D69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х</w:t>
            </w:r>
            <w:r w:rsidR="00F31D5F" w:rsidRPr="00F31D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техники безопасности и страховки во время </w:t>
            </w:r>
            <w:r w:rsidR="00FB3F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выполнения опорных прыжков на гимнастическ</w:t>
            </w:r>
            <w:r w:rsidR="00F153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ом</w:t>
            </w:r>
            <w:r w:rsidR="00FB3F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снаряд</w:t>
            </w:r>
            <w:r w:rsidR="00F153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е</w:t>
            </w:r>
            <w:r w:rsidR="000444E6" w:rsidRPr="00196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E6" w:rsidRDefault="000444E6" w:rsidP="000444E6">
            <w:pPr>
              <w:widowControl/>
              <w:spacing w:line="240" w:lineRule="auto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Правила и нормы техники безопасности, а также поведения учащихся на занятиях по физ</w:t>
            </w:r>
            <w:proofErr w:type="gramStart"/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.к</w:t>
            </w:r>
            <w:proofErr w:type="gramEnd"/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ультуре. Спортивный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или гимнастический </w:t>
            </w: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зал</w:t>
            </w: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НИШ ФМН г</w:t>
            </w:r>
            <w:proofErr w:type="gramStart"/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стана</w:t>
            </w:r>
          </w:p>
          <w:p w:rsidR="000444E6" w:rsidRDefault="00F31D5F" w:rsidP="000444E6">
            <w:pPr>
              <w:widowControl/>
              <w:spacing w:line="240" w:lineRule="auto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Большое, свободное пространство для каждого задания.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Гимнастическ</w:t>
            </w:r>
            <w:r w:rsidR="00DE7DF8">
              <w:rPr>
                <w:rFonts w:ascii="Times New Roman" w:hAnsi="Times New Roman"/>
                <w:sz w:val="24"/>
                <w:szCs w:val="24"/>
                <w:lang w:val="ru-RU"/>
              </w:rPr>
              <w:t>ая стенка, скамейка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Свисток для учителя.</w:t>
            </w:r>
          </w:p>
          <w:p w:rsidR="00A05812" w:rsidRPr="00196125" w:rsidRDefault="00A05812" w:rsidP="000444E6">
            <w:pPr>
              <w:widowControl/>
              <w:spacing w:line="240" w:lineRule="auto"/>
              <w:ind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C1A0E" w:rsidRPr="000444E6" w:rsidRDefault="005F4DAC" w:rsidP="000444E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10" w:history="1">
              <w:r w:rsidR="006227E6" w:rsidRPr="000444E6">
                <w:rPr>
                  <w:rStyle w:val="a4"/>
                  <w:rFonts w:ascii="Times New Roman" w:hAnsi="Times New Roman"/>
                  <w:sz w:val="16"/>
                  <w:szCs w:val="16"/>
                </w:rPr>
                <w:t>h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ttps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yandex</w:t>
              </w:r>
              <w:proofErr w:type="spellEnd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video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search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filmId</w:t>
              </w:r>
              <w:proofErr w:type="spellEnd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jcv</w:t>
              </w:r>
              <w:proofErr w:type="spellEnd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-5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p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n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Cw</w:t>
              </w:r>
              <w:proofErr w:type="spellEnd"/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text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=комплексы%20ритмической%20гимнастики%20для%20школьников%20видео&amp;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path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6227E6" w:rsidRPr="00A05812">
                <w:rPr>
                  <w:rStyle w:val="a4"/>
                  <w:rFonts w:ascii="Times New Roman" w:hAnsi="Times New Roman"/>
                  <w:sz w:val="24"/>
                  <w:szCs w:val="24"/>
                </w:rPr>
                <w:t>wizard</w:t>
              </w:r>
            </w:hyperlink>
          </w:p>
        </w:tc>
      </w:tr>
      <w:tr w:rsidR="0051794E" w:rsidRPr="004414E4" w:rsidTr="00321CC0">
        <w:trPr>
          <w:trHeight w:val="144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Середина</w:t>
            </w:r>
          </w:p>
          <w:p w:rsidR="0051794E" w:rsidRDefault="00845CD6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35-40</w:t>
            </w:r>
          </w:p>
          <w:p w:rsidR="00196125" w:rsidRPr="00196125" w:rsidRDefault="00196125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минут</w:t>
            </w:r>
          </w:p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</w:p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</w:p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</w:p>
          <w:p w:rsidR="0051794E" w:rsidRPr="00196125" w:rsidRDefault="0051794E" w:rsidP="0051794E">
            <w:pPr>
              <w:widowControl/>
              <w:spacing w:after="12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2" w:rsidRDefault="007D3FD2" w:rsidP="007D3FD2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D3FD2" w:rsidRPr="007D3FD2" w:rsidRDefault="007D3FD2" w:rsidP="007D3FD2">
            <w:pPr>
              <w:rPr>
                <w:rFonts w:ascii="Times New Roman" w:hAnsi="Times New Roman"/>
                <w:i/>
                <w:lang w:val="ru-RU"/>
              </w:rPr>
            </w:pPr>
            <w:r w:rsidRPr="007D3FD2">
              <w:rPr>
                <w:rFonts w:ascii="Times New Roman" w:hAnsi="Times New Roman"/>
                <w:i/>
                <w:lang w:val="ru-RU"/>
              </w:rPr>
              <w:t xml:space="preserve">1. Из стойки на коленях перекат вперед прогнувшись с опорой руками. Кувырок вперед с прыжка. </w:t>
            </w:r>
            <w:proofErr w:type="gramStart"/>
            <w:r w:rsidRPr="007D3FD2">
              <w:rPr>
                <w:rFonts w:ascii="Times New Roman" w:hAnsi="Times New Roman"/>
                <w:i/>
                <w:lang w:val="ru-RU"/>
              </w:rPr>
              <w:t>Кувырок</w:t>
            </w:r>
            <w:proofErr w:type="gramEnd"/>
            <w:r w:rsidRPr="007D3FD2">
              <w:rPr>
                <w:rFonts w:ascii="Times New Roman" w:hAnsi="Times New Roman"/>
                <w:i/>
                <w:lang w:val="ru-RU"/>
              </w:rPr>
              <w:t xml:space="preserve"> вперед вдвоём держась за голень, взявшись за руки..                                                                                                                                          </w:t>
            </w:r>
          </w:p>
          <w:p w:rsidR="00AB65B3" w:rsidRPr="0072664E" w:rsidRDefault="00AB65B3" w:rsidP="007D3FD2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CD6EE5" w:rsidRDefault="00CD6EE5" w:rsidP="000630E4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4AE665" wp14:editId="2A757E52">
                  <wp:extent cx="2847975" cy="962025"/>
                  <wp:effectExtent l="0" t="0" r="9525" b="9525"/>
                  <wp:docPr id="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1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Кувырок вперед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Строевая стойка, упор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присев, поставить руки вперед, </w:t>
            </w: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наклоняя голову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груди, оттолкнуться ногами и,</w:t>
            </w: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группируясь, выполнить перекат вперед в положение</w:t>
            </w:r>
          </w:p>
          <w:p w:rsid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упор присев, встать.</w:t>
            </w:r>
            <w:r>
              <w:t xml:space="preserve"> </w:t>
            </w: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Кувырок вперед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Кувырок вперед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Кувырок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назад.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Строевая стойка, упор присев, пос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тавить руки вперед,</w:t>
            </w: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наклоняя голову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 груди, оттолкнуться ногами и, </w:t>
            </w: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группируясь, выполнить перекат вперед в положение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6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упор присев, встать.</w:t>
            </w:r>
          </w:p>
          <w:p w:rsidR="00CD6EE5" w:rsidRPr="00CD6EE5" w:rsidRDefault="00CD6EE5" w:rsidP="00CD6EE5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630E4" w:rsidRDefault="00CD6EE5" w:rsidP="000630E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="000444E6" w:rsidRPr="00196125">
              <w:rPr>
                <w:rFonts w:ascii="Times New Roman" w:hAnsi="Times New Roman"/>
                <w:b/>
                <w:sz w:val="24"/>
                <w:szCs w:val="24"/>
              </w:rPr>
              <w:t xml:space="preserve">(К, </w:t>
            </w:r>
            <w:r w:rsidR="000444E6">
              <w:rPr>
                <w:rFonts w:ascii="Times New Roman" w:hAnsi="Times New Roman"/>
                <w:b/>
                <w:sz w:val="24"/>
                <w:szCs w:val="24"/>
              </w:rPr>
              <w:t xml:space="preserve">Д, </w:t>
            </w:r>
            <w:r w:rsidR="000444E6" w:rsidRPr="00196125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="00F153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30E4">
              <w:rPr>
                <w:rFonts w:ascii="Times New Roman" w:hAnsi="Times New Roman"/>
                <w:b/>
                <w:sz w:val="24"/>
                <w:szCs w:val="24"/>
              </w:rPr>
              <w:t>Серия упражнений</w:t>
            </w:r>
            <w:r w:rsidR="00F83642">
              <w:rPr>
                <w:rFonts w:ascii="Times New Roman" w:hAnsi="Times New Roman"/>
                <w:b/>
                <w:sz w:val="24"/>
                <w:szCs w:val="24"/>
              </w:rPr>
              <w:t xml:space="preserve"> в висе на гимнастической стенке</w:t>
            </w:r>
            <w:r w:rsidR="00F1530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110F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83642" w:rsidRPr="00F836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836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вис стоя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(держать 3 сек.);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—вис присев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(3 сек.)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3—вис стоя согнув руки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(3 сек.);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—вис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согнувшись (5 сек.);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5—вис стоя прогнувшись (5 сек.);</w:t>
            </w:r>
            <w:r w:rsid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6—вис стоя (держать 3 сек.)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E4" w:rsidRPr="00110F96">
              <w:rPr>
                <w:rFonts w:ascii="Times New Roman" w:hAnsi="Times New Roman" w:cs="Times New Roman"/>
                <w:sz w:val="24"/>
                <w:szCs w:val="24"/>
              </w:rPr>
              <w:t>Серию повторить 2—3 раза.</w:t>
            </w:r>
          </w:p>
          <w:p w:rsidR="00064A05" w:rsidRPr="00110F96" w:rsidRDefault="00064A05" w:rsidP="00064A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48200" cy="1295400"/>
                  <wp:effectExtent l="19050" t="0" r="0" b="0"/>
                  <wp:docPr id="15" name="Рисунок 7" descr="G:\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F96" w:rsidRDefault="000630E4" w:rsidP="00110F9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1—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вис стоя согнув руки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(держать 3 сек.)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 xml:space="preserve">—вис 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3—вис согнув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ноги (3 сек.);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4—вис стоя согну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руки (3 сек.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96" w:rsidRPr="00110F96">
              <w:rPr>
                <w:rFonts w:ascii="Times New Roman" w:hAnsi="Times New Roman" w:cs="Times New Roman"/>
                <w:sz w:val="24"/>
                <w:szCs w:val="24"/>
              </w:rPr>
              <w:t>Серию повторить 3 раза</w:t>
            </w:r>
          </w:p>
          <w:p w:rsidR="00110F96" w:rsidRPr="00110F96" w:rsidRDefault="00064A05" w:rsidP="00064A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33900" cy="1323975"/>
                  <wp:effectExtent l="19050" t="0" r="0" b="0"/>
                  <wp:docPr id="16" name="Рисунок 8" descr="G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F96" w:rsidRPr="00110F96" w:rsidRDefault="00110F96" w:rsidP="00110F9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—вис согнувшись (держать 3 сек.)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вис стоя прогнувшись (переход из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виса леж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а согнувшись в вис лежа прогнув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шись повторить 3 раза,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 xml:space="preserve">при последнем выполнение виса прогнувшись сохранить позу 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3 сек.);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вис лежа согнувшись (3 сек.);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4—поворот кругом   в   вис  лежа  ноги   назад  (3  сек.);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5—поворот кр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угом в вис лежа согнувшись </w:t>
            </w:r>
            <w:proofErr w:type="gramStart"/>
            <w:r w:rsidR="00064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A05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  <w:r w:rsidRPr="00110F96">
              <w:rPr>
                <w:rFonts w:ascii="Times New Roman" w:hAnsi="Times New Roman" w:cs="Times New Roman"/>
                <w:sz w:val="24"/>
                <w:szCs w:val="24"/>
              </w:rPr>
              <w:t>). Серию повторить 2—3 раза.</w:t>
            </w:r>
          </w:p>
          <w:p w:rsidR="000630E4" w:rsidRPr="00110F96" w:rsidRDefault="000630E4" w:rsidP="00064A0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C2" w:rsidRPr="00743C86" w:rsidRDefault="00B53CC2" w:rsidP="00743C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C" w:rsidRPr="00196125" w:rsidRDefault="006227E6" w:rsidP="00AA1A9C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Большое, свободное пространство для каждого задания. Свисток для учителя.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F2E44">
              <w:rPr>
                <w:rFonts w:ascii="Times New Roman" w:hAnsi="Times New Roman"/>
                <w:sz w:val="24"/>
                <w:szCs w:val="24"/>
                <w:lang w:val="ru-RU"/>
              </w:rPr>
              <w:t>Гимнастический куб, козел</w:t>
            </w:r>
            <w:r w:rsidR="00322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мостик </w:t>
            </w:r>
            <w:r w:rsidR="008F2E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шведская стенка.</w:t>
            </w:r>
          </w:p>
          <w:p w:rsidR="0051794E" w:rsidRPr="00196125" w:rsidRDefault="0051794E" w:rsidP="0051794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94E" w:rsidRPr="00A05812" w:rsidRDefault="005F4DAC" w:rsidP="0051794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www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com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watch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v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d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BYpo</w:t>
              </w:r>
              <w:proofErr w:type="spellEnd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Pp</w:t>
              </w:r>
              <w:proofErr w:type="spellEnd"/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0444E6" w:rsidRPr="00A05812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s</w:t>
              </w:r>
            </w:hyperlink>
          </w:p>
          <w:p w:rsidR="00AF1F68" w:rsidRDefault="00AF1F68" w:rsidP="00AF1F6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ourier New" w:eastAsiaTheme="minorHAnsi" w:hAnsi="Courier New" w:cs="Courier New"/>
                <w:lang w:val="ru-RU"/>
              </w:rPr>
            </w:pPr>
          </w:p>
          <w:p w:rsidR="00AF1F68" w:rsidRDefault="00AF1F68" w:rsidP="00AF1F6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ourier New" w:eastAsiaTheme="minorHAnsi" w:hAnsi="Courier New" w:cs="Courier New"/>
                <w:lang w:val="ru-RU"/>
              </w:rPr>
            </w:pPr>
          </w:p>
          <w:p w:rsidR="00850792" w:rsidRPr="00A05812" w:rsidRDefault="00850792" w:rsidP="0085079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05812">
              <w:rPr>
                <w:rFonts w:ascii="Times New Roman" w:hAnsi="Times New Roman" w:cs="Times New Roman"/>
                <w:sz w:val="24"/>
                <w:szCs w:val="24"/>
              </w:rPr>
              <w:t>https://www.youtube.com/watch?v=Bs13G1_olbM</w:t>
            </w:r>
          </w:p>
          <w:p w:rsidR="0051794E" w:rsidRDefault="0051794E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2E44" w:rsidRPr="00196125" w:rsidRDefault="008F2E44" w:rsidP="005179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Гимнастические коврики или маты, гимнастическая палка</w:t>
            </w:r>
            <w:r w:rsidRPr="0019612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1794E" w:rsidRPr="003C1DD8" w:rsidTr="00135678">
        <w:trPr>
          <w:trHeight w:val="73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Конец</w:t>
            </w:r>
          </w:p>
          <w:p w:rsidR="0051794E" w:rsidRDefault="00845CD6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eastAsia="en-GB"/>
              </w:rPr>
              <w:t>15-20</w:t>
            </w:r>
          </w:p>
          <w:p w:rsidR="00196125" w:rsidRPr="00196125" w:rsidRDefault="00196125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минут</w:t>
            </w: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F8" w:rsidRDefault="000444E6" w:rsidP="009151F8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Поставить инвентарь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место и встать на построение.  Упражнение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нимание и  восстановление дыхания. Рефлексия: </w:t>
            </w:r>
            <w:r w:rsidRPr="00FD07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>проводит рефлексию,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предлагая учащимся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ыразить свое мнение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уроку</w:t>
            </w:r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задает вопросы: Перечислите фазы опорного </w:t>
            </w:r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прыжка? Какие опорные прыжки вам делать сложно? Перечислите типичные ошибки </w:t>
            </w:r>
            <w:proofErr w:type="gramStart"/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 опорных прыжков?</w:t>
            </w:r>
          </w:p>
          <w:p w:rsidR="0051794E" w:rsidRPr="005E6CDA" w:rsidRDefault="000444E6" w:rsidP="009151F8">
            <w:pPr>
              <w:shd w:val="clear" w:color="auto" w:fill="FFFFFF"/>
              <w:tabs>
                <w:tab w:val="left" w:pos="352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задает домашне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>е задание: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записать в дневник «Самоконтроля» и выучить  предметную терминологию. </w:t>
            </w:r>
            <w:proofErr w:type="gramStart"/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>Утрен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30F11">
              <w:rPr>
                <w:rFonts w:ascii="Times New Roman" w:hAnsi="Times New Roman"/>
                <w:sz w:val="24"/>
                <w:szCs w:val="24"/>
                <w:lang w:val="ru-RU"/>
              </w:rPr>
              <w:t>яя гимнастика,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0967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гибкость</w:t>
            </w:r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D07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координацию движения</w:t>
            </w:r>
            <w:r w:rsidR="009151F8">
              <w:rPr>
                <w:rFonts w:ascii="Times New Roman" w:hAnsi="Times New Roman"/>
                <w:sz w:val="24"/>
                <w:szCs w:val="24"/>
                <w:lang w:val="ru-RU"/>
              </w:rPr>
              <w:t>, сед на шпагат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00DB9" w:rsidRPr="00FB56E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E" w:rsidRPr="00196125" w:rsidRDefault="0051794E" w:rsidP="003C1DD8">
            <w:pPr>
              <w:widowControl/>
              <w:spacing w:after="200" w:line="240" w:lineRule="auto"/>
              <w:ind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Интернет ресурсы</w:t>
            </w:r>
            <w:r w:rsidR="003C1DD8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  <w:r w:rsidRPr="001961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Свободное творчество.</w:t>
            </w:r>
          </w:p>
        </w:tc>
      </w:tr>
    </w:tbl>
    <w:p w:rsidR="00321CC0" w:rsidRDefault="00321CC0">
      <w:pPr>
        <w:rPr>
          <w:lang w:val="ru-RU"/>
        </w:rPr>
      </w:pPr>
    </w:p>
    <w:p w:rsidR="00321CC0" w:rsidRPr="00321CC0" w:rsidRDefault="00321CC0">
      <w:pPr>
        <w:rPr>
          <w:lang w:val="ru-RU"/>
        </w:rPr>
      </w:pPr>
    </w:p>
    <w:tbl>
      <w:tblPr>
        <w:tblStyle w:val="a3"/>
        <w:tblW w:w="498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6"/>
        <w:gridCol w:w="4532"/>
        <w:gridCol w:w="5384"/>
      </w:tblGrid>
      <w:tr w:rsidR="0051794E" w:rsidRPr="003C1DD8" w:rsidTr="00393415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94E" w:rsidRPr="00196125" w:rsidRDefault="0051794E" w:rsidP="0051794E">
            <w:pPr>
              <w:widowControl/>
              <w:spacing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975A5B" w:rsidRPr="003C1DD8" w:rsidTr="00393415">
        <w:trPr>
          <w:trHeight w:hRule="exact" w:val="8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75A5B" w:rsidRPr="00196125" w:rsidTr="00452757">
        <w:trPr>
          <w:trHeight w:val="1582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E" w:rsidRPr="00196125" w:rsidRDefault="00EA6828" w:rsidP="00EA6828">
            <w:pPr>
              <w:widowControl/>
              <w:spacing w:before="60" w:after="200" w:line="240" w:lineRule="auto"/>
              <w:ind w:left="34"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A6828">
              <w:rPr>
                <w:rFonts w:ascii="Times New Roman" w:hAnsi="Times New Roman"/>
                <w:b/>
                <w:lang w:val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4E" w:rsidRPr="00196125" w:rsidRDefault="00EA6828" w:rsidP="00EA6828">
            <w:pPr>
              <w:widowControl/>
              <w:spacing w:before="60" w:after="200" w:line="240" w:lineRule="auto"/>
              <w:ind w:left="70"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A6828">
              <w:rPr>
                <w:rFonts w:ascii="Times New Roman" w:hAnsi="Times New Roman"/>
                <w:b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E" w:rsidRPr="00196125" w:rsidRDefault="0051794E" w:rsidP="0051794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  <w:p w:rsidR="0051794E" w:rsidRPr="00196125" w:rsidRDefault="0051794E" w:rsidP="0051794E">
            <w:pPr>
              <w:widowControl/>
              <w:spacing w:before="60" w:after="6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безопасность</w:t>
            </w:r>
          </w:p>
          <w:p w:rsidR="00EA6828" w:rsidRDefault="0051794E" w:rsidP="00EA6828">
            <w:pPr>
              <w:spacing w:before="120" w:after="12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Связи с ИКТ </w:t>
            </w:r>
          </w:p>
          <w:p w:rsidR="0051794E" w:rsidRPr="00EA6828" w:rsidRDefault="0051794E" w:rsidP="00EA6828">
            <w:pPr>
              <w:spacing w:before="120" w:after="12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Связи с ценностями</w:t>
            </w:r>
          </w:p>
        </w:tc>
      </w:tr>
      <w:tr w:rsidR="00904D25" w:rsidRPr="004414E4" w:rsidTr="00452757">
        <w:trPr>
          <w:trHeight w:hRule="exact" w:val="3887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Дифференциация на уроке осуществляется по половому признаку учащихся (мальчики выполняют более высокую нагру</w:t>
            </w:r>
            <w:r w:rsidR="003D0D1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зку, девочки - поменьше), а так</w:t>
            </w: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же по физиологическим способностям каждого ученика.</w:t>
            </w:r>
          </w:p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Задавать более способным учащимся более сложные упражнения, чтобы расширить их двигательные навыки.</w:t>
            </w:r>
          </w:p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Стимулировать развитие потребностей и способностей к самопознанию и самовоспитанию.</w:t>
            </w:r>
          </w:p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Способствовать развитию познавательной активности, качеств ума и творческих проявлений в двигательной деятельности.</w:t>
            </w:r>
          </w:p>
          <w:p w:rsidR="00904D25" w:rsidRPr="00904D25" w:rsidRDefault="00904D25" w:rsidP="00904D25">
            <w:pPr>
              <w:widowControl/>
              <w:spacing w:line="240" w:lineRule="auto"/>
              <w:ind w:left="284" w:right="-2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Умения объективно оценивать приобретаемый двигательный опыт, анализировать его и рационально пользоваться им.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5" w:rsidRPr="000D3884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3884">
              <w:rPr>
                <w:rFonts w:ascii="Times New Roman" w:hAnsi="Times New Roman"/>
                <w:sz w:val="24"/>
                <w:szCs w:val="24"/>
                <w:lang w:eastAsia="en-GB"/>
              </w:rPr>
              <w:t>Наблюдение за обучением</w:t>
            </w:r>
          </w:p>
          <w:p w:rsidR="00904D25" w:rsidRPr="000D3884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3884">
              <w:rPr>
                <w:rFonts w:ascii="Times New Roman" w:hAnsi="Times New Roman"/>
                <w:sz w:val="24"/>
                <w:szCs w:val="24"/>
                <w:lang w:eastAsia="en-GB"/>
              </w:rPr>
              <w:t>Через взаимооценивание</w:t>
            </w:r>
          </w:p>
          <w:p w:rsidR="00904D25" w:rsidRPr="000D3884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3884">
              <w:rPr>
                <w:rFonts w:ascii="Times New Roman" w:hAnsi="Times New Roman"/>
                <w:sz w:val="24"/>
                <w:szCs w:val="24"/>
                <w:lang w:eastAsia="en-GB"/>
              </w:rPr>
              <w:t>Вопросы и ответы</w:t>
            </w:r>
          </w:p>
          <w:p w:rsidR="00904D25" w:rsidRPr="000D3884" w:rsidRDefault="00904D25" w:rsidP="00904D25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3884">
              <w:rPr>
                <w:rFonts w:ascii="Times New Roman" w:hAnsi="Times New Roman"/>
                <w:sz w:val="24"/>
                <w:szCs w:val="24"/>
                <w:lang w:eastAsia="en-GB"/>
              </w:rPr>
              <w:t>Через рефлексию учащихся</w:t>
            </w:r>
          </w:p>
          <w:p w:rsidR="00904D25" w:rsidRPr="00904D25" w:rsidRDefault="00904D25" w:rsidP="00904D25">
            <w:pPr>
              <w:widowControl/>
              <w:spacing w:line="240" w:lineRule="auto"/>
              <w:ind w:left="284" w:right="-2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Межпредметные связи с математикой, физиологией человека, английский язык (виды спорта), физика.</w:t>
            </w:r>
          </w:p>
          <w:p w:rsidR="00904D25" w:rsidRPr="00904D25" w:rsidRDefault="00904D25" w:rsidP="00904D25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Формирование здорового образа жизни,</w:t>
            </w:r>
            <w:r w:rsidRPr="00904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улучшить общую физическую форму,</w:t>
            </w:r>
            <w:r w:rsidRPr="00904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улучшить осанку, убрать лишние объемы,</w:t>
            </w:r>
            <w:r w:rsidRPr="00904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ренировка сердца и значительное улучшение кровообращения.</w:t>
            </w:r>
          </w:p>
          <w:p w:rsidR="00904D25" w:rsidRPr="00196125" w:rsidRDefault="00904D25" w:rsidP="00904D25">
            <w:pPr>
              <w:widowControl/>
              <w:numPr>
                <w:ilvl w:val="0"/>
                <w:numId w:val="11"/>
              </w:numPr>
              <w:spacing w:before="60" w:after="200" w:line="240" w:lineRule="auto"/>
              <w:ind w:left="284" w:right="-20" w:hanging="284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Работая в группах</w:t>
            </w:r>
            <w:r w:rsidR="003D0D10"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  <w:r w:rsidRPr="00904D2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учащиеся уважительно относятся друг к другу, мальчики помогают девочкам, сильные товарищи помогают слабым.</w:t>
            </w:r>
          </w:p>
        </w:tc>
      </w:tr>
      <w:tr w:rsidR="00452757" w:rsidRPr="004414E4" w:rsidTr="00674EBA">
        <w:trPr>
          <w:trHeight w:hRule="exact" w:val="6422"/>
        </w:trPr>
        <w:tc>
          <w:tcPr>
            <w:tcW w:w="1731" w:type="pct"/>
            <w:gridSpan w:val="2"/>
            <w:hideMark/>
          </w:tcPr>
          <w:p w:rsidR="00452757" w:rsidRPr="00975A5B" w:rsidRDefault="00452757" w:rsidP="0039450F">
            <w:pPr>
              <w:rPr>
                <w:rFonts w:ascii="Times New Roman" w:hAnsi="Times New Roman"/>
                <w:b/>
                <w:lang w:val="ru-RU"/>
              </w:rPr>
            </w:pPr>
            <w:r w:rsidRPr="00975A5B">
              <w:rPr>
                <w:rFonts w:ascii="Times New Roman" w:hAnsi="Times New Roman"/>
                <w:b/>
                <w:lang w:val="ru-RU"/>
              </w:rPr>
              <w:lastRenderedPageBreak/>
              <w:t>Рефлексия</w:t>
            </w:r>
          </w:p>
          <w:p w:rsidR="00452757" w:rsidRPr="00975A5B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>Были ли цели урока/учебные цели реалистичными?</w:t>
            </w:r>
          </w:p>
          <w:p w:rsidR="00452757" w:rsidRPr="003073EB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 </w:t>
            </w: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F60BBC" w:rsidRDefault="00F60BBC" w:rsidP="0039450F">
            <w:pPr>
              <w:rPr>
                <w:rFonts w:ascii="Times New Roman" w:hAnsi="Times New Roman"/>
                <w:lang w:val="ru-RU"/>
              </w:rPr>
            </w:pPr>
          </w:p>
          <w:p w:rsidR="00F60BBC" w:rsidRDefault="00F60BBC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F60BBC" w:rsidP="003945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="00452757" w:rsidRPr="003073EB">
              <w:rPr>
                <w:rFonts w:ascii="Times New Roman" w:hAnsi="Times New Roman"/>
                <w:lang w:val="ru-RU"/>
              </w:rPr>
              <w:t>ему ученики научились сегодня?</w:t>
            </w:r>
          </w:p>
          <w:p w:rsidR="00452757" w:rsidRPr="003073EB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674EBA" w:rsidRDefault="00674EBA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Какая была атмосфера урока? </w:t>
            </w:r>
          </w:p>
          <w:p w:rsidR="00452757" w:rsidRPr="003073EB" w:rsidRDefault="00452757" w:rsidP="0039450F">
            <w:pPr>
              <w:rPr>
                <w:rFonts w:ascii="Times New Roman" w:hAnsi="Times New Roman"/>
                <w:lang w:val="ru-RU"/>
              </w:rPr>
            </w:pP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Хорошо сработал ли мой дифференцированный </w:t>
            </w: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подход к работе?  </w:t>
            </w:r>
          </w:p>
          <w:p w:rsidR="00452757" w:rsidRDefault="00452757" w:rsidP="0039450F">
            <w:pPr>
              <w:rPr>
                <w:rFonts w:ascii="Times New Roman" w:hAnsi="Times New Roman"/>
                <w:lang w:val="ru-RU"/>
              </w:rPr>
            </w:pPr>
            <w:r w:rsidRPr="003073EB">
              <w:rPr>
                <w:rFonts w:ascii="Times New Roman" w:hAnsi="Times New Roman"/>
                <w:lang w:val="ru-RU"/>
              </w:rPr>
              <w:t xml:space="preserve">Уложился ли я в график? </w:t>
            </w:r>
          </w:p>
          <w:p w:rsidR="00452757" w:rsidRPr="003073EB" w:rsidRDefault="00452757" w:rsidP="0039450F">
            <w:pPr>
              <w:widowControl/>
              <w:spacing w:before="60" w:after="200" w:line="240" w:lineRule="auto"/>
              <w:ind w:right="-20"/>
              <w:rPr>
                <w:rFonts w:ascii="Times New Roman" w:hAnsi="Times New Roman"/>
                <w:sz w:val="24"/>
                <w:lang w:val="ru-RU" w:eastAsia="en-GB"/>
              </w:rPr>
            </w:pPr>
            <w:r w:rsidRPr="003073EB">
              <w:rPr>
                <w:rFonts w:ascii="Times New Roman" w:hAnsi="Times New Roman"/>
                <w:lang w:val="ru-RU"/>
              </w:rPr>
              <w:t>Какие изменения я хотел бы внести в свой план и почему?</w:t>
            </w:r>
          </w:p>
        </w:tc>
        <w:tc>
          <w:tcPr>
            <w:tcW w:w="3269" w:type="pct"/>
            <w:gridSpan w:val="2"/>
          </w:tcPr>
          <w:p w:rsidR="00452757" w:rsidRDefault="00452757" w:rsidP="0039450F">
            <w:pPr>
              <w:spacing w:before="60" w:after="60" w:line="240" w:lineRule="auto"/>
              <w:rPr>
                <w:rFonts w:ascii="Times New Roman" w:hAnsi="Times New Roman"/>
                <w:b/>
                <w:lang w:val="ru-RU"/>
              </w:rPr>
            </w:pPr>
            <w:r w:rsidRPr="003073EB">
              <w:rPr>
                <w:rFonts w:ascii="Times New Roman" w:hAnsi="Times New Roman"/>
                <w:b/>
                <w:lang w:val="ru-RU"/>
              </w:rPr>
              <w:t xml:space="preserve">Используйте данный раздел для рефлексии урока. Ответьте на вопросы о Вашем уроке из левой колонки.  </w:t>
            </w:r>
          </w:p>
          <w:p w:rsidR="00452757" w:rsidRPr="00ED7B1F" w:rsidRDefault="00452757" w:rsidP="00452757">
            <w:pPr>
              <w:spacing w:before="60" w:after="6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Цели урока и цели обучения на уроке были достигнуты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оценивание велось через наблюдение за обучением, через взаимооценивание, самооценивание, вопросы и ответы, через рефлексию учащихся.</w:t>
            </w:r>
          </w:p>
          <w:p w:rsidR="00452757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Ученики развили на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вык </w:t>
            </w:r>
            <w:r w:rsidR="000444E6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работы в малых группах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="000444E6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коммуникативные навыки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коллаборативн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ую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сред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. </w:t>
            </w:r>
          </w:p>
          <w:p w:rsidR="00602E75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Ученики</w:t>
            </w:r>
            <w:r w:rsidR="00FF5C0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FD073E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совершенствовали опорные прыжки на гимнастическом козле и ознакомились с </w:t>
            </w:r>
            <w:r w:rsidR="00FD073E" w:rsidRPr="00ED7B1F">
              <w:rPr>
                <w:rFonts w:ascii="Times New Roman" w:hAnsi="Times New Roman"/>
                <w:sz w:val="24"/>
                <w:szCs w:val="24"/>
                <w:lang w:val="ru-RU"/>
              </w:rPr>
              <w:t>упражнениями в висе на гимнастической стенке</w:t>
            </w:r>
            <w:r w:rsidR="00602E75" w:rsidRPr="00ED7B1F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.</w:t>
            </w:r>
          </w:p>
          <w:p w:rsidR="00452757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Применяли н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авык</w:t>
            </w:r>
            <w:r w:rsidR="00674EBA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</w:t>
            </w:r>
            <w:r w:rsidR="003D0D10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из полученных широкого ряда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физических упражнений. </w:t>
            </w:r>
          </w:p>
          <w:p w:rsidR="00452757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Учащиеся развивали и навык говорения через языковые цели урока. Заполнили рефлексивные карточки. </w:t>
            </w:r>
          </w:p>
          <w:p w:rsidR="00452757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Атмосфера в классе была дружелюбной, творческой, дети были активны. Командная работа была слаженной.</w:t>
            </w:r>
          </w:p>
          <w:p w:rsidR="00452757" w:rsidRPr="00ED7B1F" w:rsidRDefault="00452757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Дифференцированный подход проводился по физиологическим способностям каждого ученика и сработал хорошо. </w:t>
            </w:r>
          </w:p>
          <w:p w:rsidR="00452757" w:rsidRPr="00ED7B1F" w:rsidRDefault="00AF7D2E" w:rsidP="00452757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Тайм-менеджмент </w:t>
            </w:r>
            <w:r w:rsidR="00452757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</w:t>
            </w:r>
            <w:r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ен</w:t>
            </w:r>
            <w:r w:rsidR="00452757" w:rsidRPr="00ED7B1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452757" w:rsidRPr="00D30CF7" w:rsidRDefault="00ED7B1F" w:rsidP="00ED7B1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общеразвивающие упражнения помимо упражнений на силовую выносливость добавить упражнения на координацию движения.</w:t>
            </w:r>
          </w:p>
        </w:tc>
      </w:tr>
    </w:tbl>
    <w:p w:rsidR="00975A5B" w:rsidRPr="00D30CF7" w:rsidRDefault="00975A5B">
      <w:pPr>
        <w:rPr>
          <w:lang w:val="ru-RU"/>
        </w:rPr>
      </w:pPr>
    </w:p>
    <w:tbl>
      <w:tblPr>
        <w:tblStyle w:val="a3"/>
        <w:tblW w:w="498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B84B0C" w:rsidRPr="004414E4" w:rsidTr="00EE727A">
        <w:trPr>
          <w:trHeight w:hRule="exact" w:val="38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A5B" w:rsidRDefault="00975A5B" w:rsidP="00975A5B">
            <w:pPr>
              <w:rPr>
                <w:rFonts w:ascii="Times New Roman" w:hAnsi="Times New Roman"/>
                <w:b/>
                <w:lang w:val="ru-RU"/>
              </w:rPr>
            </w:pPr>
            <w:r w:rsidRPr="007B5148">
              <w:rPr>
                <w:rFonts w:ascii="Times New Roman" w:hAnsi="Times New Roman"/>
                <w:b/>
                <w:lang w:val="ru-RU"/>
              </w:rPr>
              <w:lastRenderedPageBreak/>
              <w:t>Общая оценка</w:t>
            </w:r>
          </w:p>
          <w:p w:rsidR="00975A5B" w:rsidRPr="00975A5B" w:rsidRDefault="00975A5B" w:rsidP="00975A5B">
            <w:pPr>
              <w:rPr>
                <w:rFonts w:ascii="Times New Roman" w:hAnsi="Times New Roman"/>
                <w:b/>
                <w:lang w:val="ru-RU"/>
              </w:rPr>
            </w:pPr>
          </w:p>
          <w:p w:rsidR="00975A5B" w:rsidRPr="00674EBA" w:rsidRDefault="00975A5B" w:rsidP="00975A5B">
            <w:pPr>
              <w:rPr>
                <w:rFonts w:ascii="Times New Roman" w:hAnsi="Times New Roman"/>
                <w:b/>
                <w:lang w:val="ru-RU"/>
              </w:rPr>
            </w:pPr>
            <w:r w:rsidRPr="00674EBA">
              <w:rPr>
                <w:rFonts w:ascii="Times New Roman" w:hAnsi="Times New Roman"/>
                <w:b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3D0D10" w:rsidRPr="0038182B" w:rsidRDefault="003D0D10" w:rsidP="0039450F">
            <w:pPr>
              <w:pStyle w:val="a5"/>
              <w:numPr>
                <w:ilvl w:val="0"/>
                <w:numId w:val="21"/>
              </w:numPr>
              <w:spacing w:line="259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38182B">
              <w:rPr>
                <w:rFonts w:ascii="Times New Roman" w:eastAsiaTheme="minorHAnsi" w:hAnsi="Times New Roman"/>
                <w:sz w:val="24"/>
                <w:lang w:val="ru-RU"/>
              </w:rPr>
              <w:t xml:space="preserve">Лидеры </w:t>
            </w:r>
            <w:r w:rsidR="009151F8" w:rsidRPr="0038182B">
              <w:rPr>
                <w:rFonts w:ascii="Times New Roman" w:eastAsiaTheme="minorHAnsi" w:hAnsi="Times New Roman"/>
                <w:sz w:val="24"/>
                <w:lang w:val="ru-RU"/>
              </w:rPr>
              <w:t xml:space="preserve">групп ответственно подошли к страховке </w:t>
            </w:r>
            <w:proofErr w:type="gramStart"/>
            <w:r w:rsidR="00A96409" w:rsidRPr="0038182B">
              <w:rPr>
                <w:rFonts w:ascii="Times New Roman" w:eastAsiaTheme="minorHAnsi" w:hAnsi="Times New Roman"/>
                <w:sz w:val="24"/>
                <w:lang w:val="ru-RU"/>
              </w:rPr>
              <w:t>при</w:t>
            </w:r>
            <w:proofErr w:type="gramEnd"/>
            <w:r w:rsidR="00A96409" w:rsidRPr="0038182B">
              <w:rPr>
                <w:rFonts w:ascii="Times New Roman" w:eastAsiaTheme="minorHAnsi" w:hAnsi="Times New Roman"/>
                <w:sz w:val="24"/>
                <w:lang w:val="ru-RU"/>
              </w:rPr>
              <w:t xml:space="preserve"> выполнений опорных прыжков через гимнастического козла</w:t>
            </w:r>
            <w:r w:rsidRPr="0038182B">
              <w:rPr>
                <w:rFonts w:ascii="Times New Roman" w:eastAsiaTheme="minorHAnsi" w:hAnsi="Times New Roman"/>
                <w:sz w:val="24"/>
                <w:lang w:val="ru-RU"/>
              </w:rPr>
              <w:t xml:space="preserve">. </w:t>
            </w:r>
          </w:p>
          <w:p w:rsidR="00D30CF7" w:rsidRPr="0038182B" w:rsidRDefault="003D0D10" w:rsidP="0039450F">
            <w:pPr>
              <w:pStyle w:val="a5"/>
              <w:numPr>
                <w:ilvl w:val="0"/>
                <w:numId w:val="21"/>
              </w:numPr>
              <w:spacing w:line="259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38182B">
              <w:rPr>
                <w:rFonts w:ascii="Times New Roman" w:eastAsiaTheme="minorHAnsi" w:hAnsi="Times New Roman"/>
                <w:sz w:val="24"/>
                <w:lang w:val="ru-RU"/>
              </w:rPr>
              <w:t>Хорошо прошло взаимооценивание, учащиеся смогли указать на недоработки отдельных одноклассников, постарались показать через свое выполнение.</w:t>
            </w:r>
          </w:p>
          <w:p w:rsidR="00602E75" w:rsidRPr="0038182B" w:rsidRDefault="00B342FA" w:rsidP="00602E75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38182B">
              <w:rPr>
                <w:rFonts w:ascii="Times New Roman" w:hAnsi="Times New Roman"/>
                <w:b/>
                <w:lang w:val="ru-RU"/>
              </w:rPr>
              <w:t xml:space="preserve">Какие  </w:t>
            </w:r>
            <w:r w:rsidR="00674EBA" w:rsidRPr="0038182B">
              <w:rPr>
                <w:rFonts w:ascii="Times New Roman" w:hAnsi="Times New Roman"/>
                <w:b/>
                <w:lang w:val="ru-RU"/>
              </w:rPr>
              <w:t xml:space="preserve">две вещи </w:t>
            </w:r>
            <w:r w:rsidRPr="0038182B">
              <w:rPr>
                <w:rFonts w:ascii="Times New Roman" w:hAnsi="Times New Roman"/>
                <w:b/>
                <w:lang w:val="ru-RU"/>
              </w:rPr>
              <w:t xml:space="preserve"> могли бы улучшит</w:t>
            </w:r>
            <w:r w:rsidR="00674EBA" w:rsidRPr="0038182B">
              <w:rPr>
                <w:rFonts w:ascii="Times New Roman" w:hAnsi="Times New Roman"/>
                <w:b/>
                <w:lang w:val="ru-RU"/>
              </w:rPr>
              <w:t>ь</w:t>
            </w:r>
            <w:r w:rsidR="00975A5B" w:rsidRPr="0038182B">
              <w:rPr>
                <w:rFonts w:ascii="Times New Roman" w:hAnsi="Times New Roman"/>
                <w:b/>
                <w:lang w:val="ru-RU"/>
              </w:rPr>
              <w:t xml:space="preserve"> урок (подумайте как о преподавании, так и об обучении)?</w:t>
            </w:r>
            <w:r w:rsidR="00602E75" w:rsidRPr="003818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A96409" w:rsidRPr="0038182B" w:rsidRDefault="00A96409" w:rsidP="00A96409">
            <w:pPr>
              <w:pStyle w:val="a5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lang w:val="ru-RU"/>
              </w:rPr>
            </w:pPr>
            <w:r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Расширить комплекс общеразвивающих упражнений по фазам опорных прыжков.</w:t>
            </w:r>
          </w:p>
          <w:p w:rsidR="00602E75" w:rsidRPr="0038182B" w:rsidRDefault="006D7D8A" w:rsidP="00A96409">
            <w:pPr>
              <w:pStyle w:val="a5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lang w:val="ru-RU"/>
              </w:rPr>
            </w:pPr>
            <w:r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Н</w:t>
            </w:r>
            <w:r w:rsidR="00674EBA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еобходимо увеличить упражнения</w:t>
            </w:r>
            <w:r w:rsidR="00602E75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, задания, подвижны</w:t>
            </w:r>
            <w:r w:rsidR="00674EBA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е</w:t>
            </w:r>
            <w:r w:rsidR="00602E75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игры на координаци</w:t>
            </w:r>
            <w:r w:rsidR="00674EBA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>ю</w:t>
            </w:r>
            <w:r w:rsidR="00602E75" w:rsidRPr="0038182B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движения.</w:t>
            </w:r>
          </w:p>
          <w:p w:rsidR="00975A5B" w:rsidRPr="0038182B" w:rsidRDefault="00975A5B" w:rsidP="00975A5B">
            <w:pPr>
              <w:rPr>
                <w:rFonts w:ascii="Times New Roman" w:hAnsi="Times New Roman"/>
                <w:b/>
                <w:lang w:val="ru-RU"/>
              </w:rPr>
            </w:pPr>
            <w:r w:rsidRPr="0038182B">
              <w:rPr>
                <w:rFonts w:ascii="Times New Roman" w:hAnsi="Times New Roman"/>
                <w:b/>
                <w:lang w:val="ru-RU"/>
              </w:rPr>
              <w:t>Что я узна</w:t>
            </w:r>
            <w:proofErr w:type="gramStart"/>
            <w:r w:rsidRPr="0038182B">
              <w:rPr>
                <w:rFonts w:ascii="Times New Roman" w:hAnsi="Times New Roman"/>
                <w:b/>
                <w:lang w:val="ru-RU"/>
              </w:rPr>
              <w:t>л(</w:t>
            </w:r>
            <w:proofErr w:type="gramEnd"/>
            <w:r w:rsidRPr="0038182B">
              <w:rPr>
                <w:rFonts w:ascii="Times New Roman" w:hAnsi="Times New Roman"/>
                <w:b/>
                <w:lang w:val="ru-RU"/>
              </w:rPr>
              <w:t>а) о классе или отдельных учениках такого, что поможет мне подготовиться к следующему уроку?</w:t>
            </w:r>
          </w:p>
          <w:p w:rsidR="00B84B0C" w:rsidRPr="0038182B" w:rsidRDefault="0038182B" w:rsidP="0038182B">
            <w:pPr>
              <w:spacing w:after="16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ru-RU" w:eastAsia="en-GB"/>
              </w:rPr>
            </w:pP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У большинства учеников слабы</w:t>
            </w:r>
            <w:r w:rsidR="00A96409"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е </w:t>
            </w: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базовые </w:t>
            </w:r>
            <w:r w:rsidR="00A96409"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знани</w:t>
            </w: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я </w:t>
            </w:r>
            <w:r w:rsidR="00A96409"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фаз</w:t>
            </w: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, техники</w:t>
            </w:r>
            <w:r w:rsidR="00A96409"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выполнения </w:t>
            </w:r>
            <w:r w:rsidR="00A96409"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опорных прыжков</w:t>
            </w:r>
            <w:r w:rsidRPr="0038182B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 и страх перед гимнастическим снарядом.</w:t>
            </w: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  <w:lang w:val="ru-RU" w:eastAsia="en-GB"/>
              </w:rPr>
              <w:t xml:space="preserve"> </w:t>
            </w:r>
            <w:r w:rsidR="009A11FA" w:rsidRPr="00EE727A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>Необходимо увеличить выполнение специальных подводящих упражнений и прыжков через мост</w:t>
            </w:r>
            <w:r w:rsidR="00EE727A" w:rsidRPr="00EE727A">
              <w:rPr>
                <w:rFonts w:ascii="Times New Roman" w:eastAsiaTheme="minorHAnsi" w:hAnsi="Times New Roman"/>
                <w:sz w:val="24"/>
                <w:szCs w:val="24"/>
                <w:lang w:val="ru-RU" w:eastAsia="en-GB"/>
              </w:rPr>
              <w:t xml:space="preserve"> и гимнастический куб для преодоления страха, закрепить фазы техники прыжков через козла.</w:t>
            </w:r>
            <w:r w:rsidR="009A11FA" w:rsidRPr="009A11FA">
              <w:rPr>
                <w:rFonts w:ascii="Times New Roman" w:eastAsiaTheme="minorHAnsi" w:hAnsi="Times New Roman"/>
                <w:color w:val="FF0000"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B84B0C" w:rsidRPr="004414E4" w:rsidTr="00975A5B">
        <w:trPr>
          <w:trHeight w:hRule="exact"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0C" w:rsidRPr="00196125" w:rsidRDefault="00B84B0C" w:rsidP="00B84B0C">
            <w:pPr>
              <w:widowControl/>
              <w:spacing w:after="120" w:line="240" w:lineRule="auto"/>
              <w:ind w:left="284" w:right="-2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</w:tbl>
    <w:p w:rsidR="006B29B6" w:rsidRDefault="006B29B6" w:rsidP="00B771DD">
      <w:pPr>
        <w:rPr>
          <w:rFonts w:ascii="Times New Roman" w:hAnsi="Times New Roman"/>
          <w:b/>
          <w:sz w:val="24"/>
          <w:lang w:val="ru-RU"/>
        </w:rPr>
      </w:pPr>
    </w:p>
    <w:p w:rsidR="006B29B6" w:rsidRDefault="006B29B6" w:rsidP="00B771DD">
      <w:pPr>
        <w:rPr>
          <w:rFonts w:ascii="Times New Roman" w:hAnsi="Times New Roman"/>
          <w:b/>
          <w:sz w:val="24"/>
          <w:lang w:val="ru-RU"/>
        </w:rPr>
      </w:pPr>
    </w:p>
    <w:sectPr w:rsidR="006B29B6" w:rsidSect="008A7927">
      <w:headerReference w:type="default" r:id="rId15"/>
      <w:pgSz w:w="16838" w:h="11906" w:orient="landscape"/>
      <w:pgMar w:top="850" w:right="1135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AC" w:rsidRDefault="005F4DAC" w:rsidP="00A672FC">
      <w:pPr>
        <w:spacing w:line="240" w:lineRule="auto"/>
      </w:pPr>
      <w:r>
        <w:separator/>
      </w:r>
    </w:p>
  </w:endnote>
  <w:endnote w:type="continuationSeparator" w:id="0">
    <w:p w:rsidR="005F4DAC" w:rsidRDefault="005F4DAC" w:rsidP="00A6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AC" w:rsidRDefault="005F4DAC" w:rsidP="00A672FC">
      <w:pPr>
        <w:spacing w:line="240" w:lineRule="auto"/>
      </w:pPr>
      <w:r>
        <w:separator/>
      </w:r>
    </w:p>
  </w:footnote>
  <w:footnote w:type="continuationSeparator" w:id="0">
    <w:p w:rsidR="005F4DAC" w:rsidRDefault="005F4DAC" w:rsidP="00A67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0F" w:rsidRPr="00A672FC" w:rsidRDefault="0039450F">
    <w:pPr>
      <w:pStyle w:val="aa"/>
      <w:rPr>
        <w:lang w:val="ru-RU"/>
      </w:rPr>
    </w:pPr>
    <w:r>
      <w:rPr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095"/>
    <w:multiLevelType w:val="hybridMultilevel"/>
    <w:tmpl w:val="FF3C4F2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49D38A6"/>
    <w:multiLevelType w:val="hybridMultilevel"/>
    <w:tmpl w:val="0E7A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0F2B"/>
    <w:multiLevelType w:val="hybridMultilevel"/>
    <w:tmpl w:val="4ACCDE4A"/>
    <w:lvl w:ilvl="0" w:tplc="29F62AA6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2D0"/>
    <w:multiLevelType w:val="hybridMultilevel"/>
    <w:tmpl w:val="9CD401E4"/>
    <w:lvl w:ilvl="0" w:tplc="CE8665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02BA"/>
    <w:multiLevelType w:val="hybridMultilevel"/>
    <w:tmpl w:val="2270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95A0F"/>
    <w:multiLevelType w:val="hybridMultilevel"/>
    <w:tmpl w:val="6B90F13A"/>
    <w:lvl w:ilvl="0" w:tplc="6A0C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1D61"/>
    <w:multiLevelType w:val="hybridMultilevel"/>
    <w:tmpl w:val="B29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101F5F"/>
    <w:multiLevelType w:val="hybridMultilevel"/>
    <w:tmpl w:val="5DB2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F0313"/>
    <w:multiLevelType w:val="hybridMultilevel"/>
    <w:tmpl w:val="2EA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A0C81"/>
    <w:multiLevelType w:val="hybridMultilevel"/>
    <w:tmpl w:val="BAA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01C5E"/>
    <w:multiLevelType w:val="hybridMultilevel"/>
    <w:tmpl w:val="FEE4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E1FE9"/>
    <w:multiLevelType w:val="hybridMultilevel"/>
    <w:tmpl w:val="6938F78C"/>
    <w:lvl w:ilvl="0" w:tplc="3556B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50383"/>
    <w:multiLevelType w:val="hybridMultilevel"/>
    <w:tmpl w:val="B8E2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C017B"/>
    <w:multiLevelType w:val="hybridMultilevel"/>
    <w:tmpl w:val="098C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86235"/>
    <w:multiLevelType w:val="hybridMultilevel"/>
    <w:tmpl w:val="D3F86EC8"/>
    <w:lvl w:ilvl="0" w:tplc="6A0C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24805"/>
    <w:multiLevelType w:val="hybridMultilevel"/>
    <w:tmpl w:val="5AA61CEC"/>
    <w:lvl w:ilvl="0" w:tplc="0809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4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5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14"/>
  </w:num>
  <w:num w:numId="18">
    <w:abstractNumId w:val="9"/>
  </w:num>
  <w:num w:numId="19">
    <w:abstractNumId w:val="18"/>
  </w:num>
  <w:num w:numId="20">
    <w:abstractNumId w:val="1"/>
  </w:num>
  <w:num w:numId="21">
    <w:abstractNumId w:val="11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21"/>
    <w:rsid w:val="00000DB9"/>
    <w:rsid w:val="00010ADC"/>
    <w:rsid w:val="00015931"/>
    <w:rsid w:val="00023D7C"/>
    <w:rsid w:val="00026A4B"/>
    <w:rsid w:val="0003024E"/>
    <w:rsid w:val="000342CB"/>
    <w:rsid w:val="000421F7"/>
    <w:rsid w:val="000444E6"/>
    <w:rsid w:val="000464A4"/>
    <w:rsid w:val="00047A0B"/>
    <w:rsid w:val="00051889"/>
    <w:rsid w:val="000630E4"/>
    <w:rsid w:val="00064A05"/>
    <w:rsid w:val="00064C6A"/>
    <w:rsid w:val="00065AD5"/>
    <w:rsid w:val="0007246E"/>
    <w:rsid w:val="000727FD"/>
    <w:rsid w:val="000A156D"/>
    <w:rsid w:val="000B2648"/>
    <w:rsid w:val="000B674D"/>
    <w:rsid w:val="000B6B2D"/>
    <w:rsid w:val="000D0C21"/>
    <w:rsid w:val="000D3E38"/>
    <w:rsid w:val="000D6D03"/>
    <w:rsid w:val="000E170F"/>
    <w:rsid w:val="000E5EBE"/>
    <w:rsid w:val="000E638F"/>
    <w:rsid w:val="00110F96"/>
    <w:rsid w:val="00122026"/>
    <w:rsid w:val="001302FB"/>
    <w:rsid w:val="001331D0"/>
    <w:rsid w:val="00133FCD"/>
    <w:rsid w:val="00135678"/>
    <w:rsid w:val="00146AB5"/>
    <w:rsid w:val="00150DC0"/>
    <w:rsid w:val="00155FE4"/>
    <w:rsid w:val="001721E1"/>
    <w:rsid w:val="00177D83"/>
    <w:rsid w:val="00184D6A"/>
    <w:rsid w:val="0018606B"/>
    <w:rsid w:val="00190967"/>
    <w:rsid w:val="0019408A"/>
    <w:rsid w:val="00196125"/>
    <w:rsid w:val="001A0CA4"/>
    <w:rsid w:val="001A298E"/>
    <w:rsid w:val="001C2E20"/>
    <w:rsid w:val="001C4F70"/>
    <w:rsid w:val="001E7A42"/>
    <w:rsid w:val="00200604"/>
    <w:rsid w:val="00202440"/>
    <w:rsid w:val="002045C9"/>
    <w:rsid w:val="002152E0"/>
    <w:rsid w:val="00222A49"/>
    <w:rsid w:val="002258ED"/>
    <w:rsid w:val="002341C9"/>
    <w:rsid w:val="0024728F"/>
    <w:rsid w:val="00251053"/>
    <w:rsid w:val="00264AB4"/>
    <w:rsid w:val="00275C5B"/>
    <w:rsid w:val="00277427"/>
    <w:rsid w:val="00294C7F"/>
    <w:rsid w:val="002D3C16"/>
    <w:rsid w:val="002D7F94"/>
    <w:rsid w:val="002F7DFF"/>
    <w:rsid w:val="00301D3C"/>
    <w:rsid w:val="00301ECB"/>
    <w:rsid w:val="003073EB"/>
    <w:rsid w:val="00310DAB"/>
    <w:rsid w:val="00321CC0"/>
    <w:rsid w:val="00322E21"/>
    <w:rsid w:val="00331C42"/>
    <w:rsid w:val="00335D69"/>
    <w:rsid w:val="0034467D"/>
    <w:rsid w:val="003502C4"/>
    <w:rsid w:val="003522DE"/>
    <w:rsid w:val="003641D6"/>
    <w:rsid w:val="00367B21"/>
    <w:rsid w:val="0038182B"/>
    <w:rsid w:val="00385949"/>
    <w:rsid w:val="00387BBB"/>
    <w:rsid w:val="00391571"/>
    <w:rsid w:val="00393415"/>
    <w:rsid w:val="0039450F"/>
    <w:rsid w:val="003A33E1"/>
    <w:rsid w:val="003A3410"/>
    <w:rsid w:val="003C1DD8"/>
    <w:rsid w:val="003D0D10"/>
    <w:rsid w:val="003F58C9"/>
    <w:rsid w:val="00400F67"/>
    <w:rsid w:val="004079DA"/>
    <w:rsid w:val="0041186F"/>
    <w:rsid w:val="004234C9"/>
    <w:rsid w:val="004414E4"/>
    <w:rsid w:val="004451B0"/>
    <w:rsid w:val="00451773"/>
    <w:rsid w:val="00452757"/>
    <w:rsid w:val="00457F9E"/>
    <w:rsid w:val="00463739"/>
    <w:rsid w:val="004744E5"/>
    <w:rsid w:val="00481F98"/>
    <w:rsid w:val="00486195"/>
    <w:rsid w:val="004A0BEA"/>
    <w:rsid w:val="004A1664"/>
    <w:rsid w:val="004C2C61"/>
    <w:rsid w:val="004C37FE"/>
    <w:rsid w:val="004C687F"/>
    <w:rsid w:val="004C7B0A"/>
    <w:rsid w:val="004D45EC"/>
    <w:rsid w:val="004D6967"/>
    <w:rsid w:val="004E5F87"/>
    <w:rsid w:val="0050498E"/>
    <w:rsid w:val="0051794E"/>
    <w:rsid w:val="005205EE"/>
    <w:rsid w:val="00530F11"/>
    <w:rsid w:val="005354B0"/>
    <w:rsid w:val="00540E37"/>
    <w:rsid w:val="00542DCE"/>
    <w:rsid w:val="005545D0"/>
    <w:rsid w:val="005547C6"/>
    <w:rsid w:val="00575200"/>
    <w:rsid w:val="005C3EA7"/>
    <w:rsid w:val="005D2433"/>
    <w:rsid w:val="005E42B6"/>
    <w:rsid w:val="005E6CDA"/>
    <w:rsid w:val="005F0A1F"/>
    <w:rsid w:val="005F4DAC"/>
    <w:rsid w:val="005F6E99"/>
    <w:rsid w:val="006005D6"/>
    <w:rsid w:val="00601F99"/>
    <w:rsid w:val="00602E75"/>
    <w:rsid w:val="00606FD3"/>
    <w:rsid w:val="00612634"/>
    <w:rsid w:val="00617F9F"/>
    <w:rsid w:val="006227E6"/>
    <w:rsid w:val="00627AD9"/>
    <w:rsid w:val="006310DA"/>
    <w:rsid w:val="00634C7F"/>
    <w:rsid w:val="00653DC9"/>
    <w:rsid w:val="00653DFF"/>
    <w:rsid w:val="00674EBA"/>
    <w:rsid w:val="00694E3D"/>
    <w:rsid w:val="00696B66"/>
    <w:rsid w:val="006978CB"/>
    <w:rsid w:val="006A1C88"/>
    <w:rsid w:val="006B29B6"/>
    <w:rsid w:val="006B536B"/>
    <w:rsid w:val="006C4D92"/>
    <w:rsid w:val="006D0804"/>
    <w:rsid w:val="006D1794"/>
    <w:rsid w:val="006D7D8A"/>
    <w:rsid w:val="006E1D74"/>
    <w:rsid w:val="006E2664"/>
    <w:rsid w:val="006E2857"/>
    <w:rsid w:val="006E53A3"/>
    <w:rsid w:val="006F17E9"/>
    <w:rsid w:val="006F3E46"/>
    <w:rsid w:val="006F4350"/>
    <w:rsid w:val="00703841"/>
    <w:rsid w:val="00710DE5"/>
    <w:rsid w:val="0072664E"/>
    <w:rsid w:val="00730B01"/>
    <w:rsid w:val="00736C0E"/>
    <w:rsid w:val="00743C86"/>
    <w:rsid w:val="00761D12"/>
    <w:rsid w:val="007740BD"/>
    <w:rsid w:val="00781C09"/>
    <w:rsid w:val="0079332A"/>
    <w:rsid w:val="007B5148"/>
    <w:rsid w:val="007B519F"/>
    <w:rsid w:val="007B5DFC"/>
    <w:rsid w:val="007C058D"/>
    <w:rsid w:val="007C4C9C"/>
    <w:rsid w:val="007D1EF6"/>
    <w:rsid w:val="007D2BBD"/>
    <w:rsid w:val="007D3FD2"/>
    <w:rsid w:val="007E06A8"/>
    <w:rsid w:val="007E5615"/>
    <w:rsid w:val="007F5C4E"/>
    <w:rsid w:val="008010B8"/>
    <w:rsid w:val="0081072D"/>
    <w:rsid w:val="00833312"/>
    <w:rsid w:val="00845CD6"/>
    <w:rsid w:val="00847FF4"/>
    <w:rsid w:val="00850792"/>
    <w:rsid w:val="0085118F"/>
    <w:rsid w:val="00853BF4"/>
    <w:rsid w:val="00860655"/>
    <w:rsid w:val="008738F0"/>
    <w:rsid w:val="008745BC"/>
    <w:rsid w:val="00875F9D"/>
    <w:rsid w:val="008A6C31"/>
    <w:rsid w:val="008A7927"/>
    <w:rsid w:val="008C5C8D"/>
    <w:rsid w:val="008D1FB6"/>
    <w:rsid w:val="008D6E2C"/>
    <w:rsid w:val="008D7394"/>
    <w:rsid w:val="008E6282"/>
    <w:rsid w:val="008E7A2F"/>
    <w:rsid w:val="008F2E44"/>
    <w:rsid w:val="008F7ED2"/>
    <w:rsid w:val="00900732"/>
    <w:rsid w:val="00902AF4"/>
    <w:rsid w:val="00903111"/>
    <w:rsid w:val="00904D25"/>
    <w:rsid w:val="00913C16"/>
    <w:rsid w:val="009151F8"/>
    <w:rsid w:val="009241AF"/>
    <w:rsid w:val="00954406"/>
    <w:rsid w:val="009549DE"/>
    <w:rsid w:val="009653F5"/>
    <w:rsid w:val="00975A5B"/>
    <w:rsid w:val="00996A19"/>
    <w:rsid w:val="009A11FA"/>
    <w:rsid w:val="009A3C00"/>
    <w:rsid w:val="009A53CB"/>
    <w:rsid w:val="009C4774"/>
    <w:rsid w:val="009C47CB"/>
    <w:rsid w:val="009D15E3"/>
    <w:rsid w:val="009E5CC7"/>
    <w:rsid w:val="009F3907"/>
    <w:rsid w:val="009F3B5E"/>
    <w:rsid w:val="00A0319D"/>
    <w:rsid w:val="00A05812"/>
    <w:rsid w:val="00A0768D"/>
    <w:rsid w:val="00A2328C"/>
    <w:rsid w:val="00A2358B"/>
    <w:rsid w:val="00A23EF4"/>
    <w:rsid w:val="00A52539"/>
    <w:rsid w:val="00A532FC"/>
    <w:rsid w:val="00A672FC"/>
    <w:rsid w:val="00A67996"/>
    <w:rsid w:val="00A96409"/>
    <w:rsid w:val="00A97D4F"/>
    <w:rsid w:val="00AA1A9C"/>
    <w:rsid w:val="00AB5F36"/>
    <w:rsid w:val="00AB65B3"/>
    <w:rsid w:val="00AC42CF"/>
    <w:rsid w:val="00AD7244"/>
    <w:rsid w:val="00AF1F68"/>
    <w:rsid w:val="00AF5247"/>
    <w:rsid w:val="00AF7D2A"/>
    <w:rsid w:val="00AF7D2E"/>
    <w:rsid w:val="00B1604E"/>
    <w:rsid w:val="00B30863"/>
    <w:rsid w:val="00B31BD7"/>
    <w:rsid w:val="00B342FA"/>
    <w:rsid w:val="00B36B61"/>
    <w:rsid w:val="00B43502"/>
    <w:rsid w:val="00B50D24"/>
    <w:rsid w:val="00B53CC2"/>
    <w:rsid w:val="00B771DD"/>
    <w:rsid w:val="00B84B0C"/>
    <w:rsid w:val="00B922D6"/>
    <w:rsid w:val="00B9378E"/>
    <w:rsid w:val="00B96863"/>
    <w:rsid w:val="00BA0B5A"/>
    <w:rsid w:val="00BA7D24"/>
    <w:rsid w:val="00BB4E64"/>
    <w:rsid w:val="00BE2188"/>
    <w:rsid w:val="00BF3619"/>
    <w:rsid w:val="00BF59D2"/>
    <w:rsid w:val="00C0395E"/>
    <w:rsid w:val="00C05C06"/>
    <w:rsid w:val="00C211D4"/>
    <w:rsid w:val="00C80181"/>
    <w:rsid w:val="00C8345C"/>
    <w:rsid w:val="00C96E52"/>
    <w:rsid w:val="00CA08FB"/>
    <w:rsid w:val="00CA1745"/>
    <w:rsid w:val="00CA7AEC"/>
    <w:rsid w:val="00CC4FA2"/>
    <w:rsid w:val="00CC613E"/>
    <w:rsid w:val="00CC743A"/>
    <w:rsid w:val="00CC7773"/>
    <w:rsid w:val="00CD302A"/>
    <w:rsid w:val="00CD6EE5"/>
    <w:rsid w:val="00CE3225"/>
    <w:rsid w:val="00CE5757"/>
    <w:rsid w:val="00CF52DE"/>
    <w:rsid w:val="00D060B3"/>
    <w:rsid w:val="00D10642"/>
    <w:rsid w:val="00D2549E"/>
    <w:rsid w:val="00D259FC"/>
    <w:rsid w:val="00D2643D"/>
    <w:rsid w:val="00D30CF7"/>
    <w:rsid w:val="00D466A1"/>
    <w:rsid w:val="00D53330"/>
    <w:rsid w:val="00D55E3F"/>
    <w:rsid w:val="00D649D0"/>
    <w:rsid w:val="00D719A9"/>
    <w:rsid w:val="00D775D9"/>
    <w:rsid w:val="00D905AF"/>
    <w:rsid w:val="00DD16FB"/>
    <w:rsid w:val="00DD4003"/>
    <w:rsid w:val="00DE558D"/>
    <w:rsid w:val="00DE7DF8"/>
    <w:rsid w:val="00E03454"/>
    <w:rsid w:val="00E0766A"/>
    <w:rsid w:val="00E079FF"/>
    <w:rsid w:val="00E1500A"/>
    <w:rsid w:val="00E16DB5"/>
    <w:rsid w:val="00E223B6"/>
    <w:rsid w:val="00E22699"/>
    <w:rsid w:val="00E34500"/>
    <w:rsid w:val="00E37EB7"/>
    <w:rsid w:val="00E4558F"/>
    <w:rsid w:val="00E60B8C"/>
    <w:rsid w:val="00E64D0B"/>
    <w:rsid w:val="00E7010F"/>
    <w:rsid w:val="00E75B4F"/>
    <w:rsid w:val="00E8308A"/>
    <w:rsid w:val="00E92C8D"/>
    <w:rsid w:val="00EA2775"/>
    <w:rsid w:val="00EA64BE"/>
    <w:rsid w:val="00EA6828"/>
    <w:rsid w:val="00EB502F"/>
    <w:rsid w:val="00EB5871"/>
    <w:rsid w:val="00EC1A0E"/>
    <w:rsid w:val="00EC7274"/>
    <w:rsid w:val="00ED7B1F"/>
    <w:rsid w:val="00EE727A"/>
    <w:rsid w:val="00F05EC6"/>
    <w:rsid w:val="00F0634B"/>
    <w:rsid w:val="00F1530F"/>
    <w:rsid w:val="00F1620C"/>
    <w:rsid w:val="00F31D5F"/>
    <w:rsid w:val="00F32AE3"/>
    <w:rsid w:val="00F44E0C"/>
    <w:rsid w:val="00F55650"/>
    <w:rsid w:val="00F564EF"/>
    <w:rsid w:val="00F60A8E"/>
    <w:rsid w:val="00F60BBC"/>
    <w:rsid w:val="00F636C2"/>
    <w:rsid w:val="00F71D6E"/>
    <w:rsid w:val="00F827E5"/>
    <w:rsid w:val="00F83642"/>
    <w:rsid w:val="00FA0902"/>
    <w:rsid w:val="00FA6971"/>
    <w:rsid w:val="00FB0C58"/>
    <w:rsid w:val="00FB1651"/>
    <w:rsid w:val="00FB3FEC"/>
    <w:rsid w:val="00FB56E4"/>
    <w:rsid w:val="00FC47BB"/>
    <w:rsid w:val="00FD073E"/>
    <w:rsid w:val="00FD56D7"/>
    <w:rsid w:val="00FE44B3"/>
    <w:rsid w:val="00FE7D76"/>
    <w:rsid w:val="00FF4EE6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2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7E06A8"/>
    <w:pPr>
      <w:keepNext/>
      <w:keepLines/>
      <w:widowControl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0D0C21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0D0C21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0D0C21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0D0C21"/>
    <w:rPr>
      <w:rFonts w:ascii="Arial" w:eastAsia="Times New Roman" w:hAnsi="Arial" w:cs="Times New Roman"/>
      <w:b/>
      <w:sz w:val="28"/>
      <w:szCs w:val="28"/>
    </w:rPr>
  </w:style>
  <w:style w:type="table" w:styleId="a3">
    <w:name w:val="Table Grid"/>
    <w:basedOn w:val="a1"/>
    <w:uiPriority w:val="39"/>
    <w:rsid w:val="000D0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51773"/>
    <w:rPr>
      <w:color w:val="0000FF"/>
      <w:u w:val="single"/>
    </w:rPr>
  </w:style>
  <w:style w:type="paragraph" w:customStyle="1" w:styleId="NESTGTableBullet">
    <w:name w:val="NES TG Table Bullet"/>
    <w:basedOn w:val="a"/>
    <w:link w:val="NESTGTableBulletCharChar"/>
    <w:autoRedefine/>
    <w:rsid w:val="000B674D"/>
    <w:pPr>
      <w:spacing w:line="240" w:lineRule="auto"/>
    </w:pPr>
    <w:rPr>
      <w:rFonts w:ascii="Times New Roman" w:hAnsi="Times New Roman"/>
      <w:szCs w:val="22"/>
      <w:lang w:val="ru-RU"/>
    </w:rPr>
  </w:style>
  <w:style w:type="character" w:customStyle="1" w:styleId="NESTGTableBulletCharChar">
    <w:name w:val="NES TG Table Bullet Char Char"/>
    <w:link w:val="NESTGTableBullet"/>
    <w:rsid w:val="000B674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EC727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FB1651"/>
    <w:rPr>
      <w:rFonts w:ascii="Arial" w:eastAsia="Times New Roman" w:hAnsi="Arial" w:cs="Times New Roman"/>
      <w:szCs w:val="24"/>
      <w:lang w:val="en-GB"/>
    </w:rPr>
  </w:style>
  <w:style w:type="paragraph" w:styleId="a7">
    <w:name w:val="No Spacing"/>
    <w:link w:val="a8"/>
    <w:uiPriority w:val="1"/>
    <w:qFormat/>
    <w:rsid w:val="00FB165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link w:val="a7"/>
    <w:uiPriority w:val="1"/>
    <w:rsid w:val="00FB1651"/>
    <w:rPr>
      <w:rFonts w:ascii="Arial" w:eastAsia="Times New Roman" w:hAnsi="Arial" w:cs="Times New Roman"/>
      <w:szCs w:val="24"/>
      <w:lang w:val="en-GB"/>
    </w:rPr>
  </w:style>
  <w:style w:type="character" w:styleId="a9">
    <w:name w:val="FollowedHyperlink"/>
    <w:basedOn w:val="a0"/>
    <w:uiPriority w:val="99"/>
    <w:semiHidden/>
    <w:unhideWhenUsed/>
    <w:rsid w:val="00D905AF"/>
    <w:rPr>
      <w:color w:val="800080" w:themeColor="followedHyperlink"/>
      <w:u w:val="single"/>
    </w:rPr>
  </w:style>
  <w:style w:type="paragraph" w:customStyle="1" w:styleId="NESTableText">
    <w:name w:val="NES Table Text"/>
    <w:basedOn w:val="a"/>
    <w:autoRedefine/>
    <w:rsid w:val="004C37FE"/>
    <w:pPr>
      <w:jc w:val="both"/>
    </w:pPr>
    <w:rPr>
      <w:rFonts w:ascii="Times New Roman" w:hAnsi="Times New Roman"/>
      <w:b/>
      <w:sz w:val="24"/>
      <w:lang w:val="ru-RU"/>
    </w:rPr>
  </w:style>
  <w:style w:type="paragraph" w:styleId="aa">
    <w:name w:val="header"/>
    <w:basedOn w:val="a"/>
    <w:link w:val="ab"/>
    <w:uiPriority w:val="99"/>
    <w:unhideWhenUsed/>
    <w:rsid w:val="00A672FC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72FC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A672FC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72FC"/>
    <w:rPr>
      <w:rFonts w:ascii="Arial" w:eastAsia="Times New Roman" w:hAnsi="Arial" w:cs="Times New Roman"/>
      <w:szCs w:val="24"/>
      <w:lang w:val="en-GB"/>
    </w:rPr>
  </w:style>
  <w:style w:type="character" w:customStyle="1" w:styleId="ae">
    <w:name w:val="Основной текст_"/>
    <w:link w:val="1"/>
    <w:rsid w:val="00387BBB"/>
    <w:rPr>
      <w:shd w:val="clear" w:color="auto" w:fill="FFFFFF"/>
    </w:rPr>
  </w:style>
  <w:style w:type="paragraph" w:customStyle="1" w:styleId="1">
    <w:name w:val="Основной текст1"/>
    <w:basedOn w:val="a"/>
    <w:link w:val="ae"/>
    <w:rsid w:val="00387BBB"/>
    <w:pPr>
      <w:widowControl/>
      <w:shd w:val="clear" w:color="auto" w:fill="FFFFFF"/>
      <w:spacing w:after="780" w:line="240" w:lineRule="exact"/>
      <w:ind w:hanging="540"/>
      <w:jc w:val="right"/>
    </w:pPr>
    <w:rPr>
      <w:rFonts w:asciiTheme="minorHAnsi" w:eastAsiaTheme="minorHAnsi" w:hAnsiTheme="minorHAnsi" w:cstheme="minorBidi"/>
      <w:szCs w:val="22"/>
      <w:lang w:val="ru-RU"/>
    </w:rPr>
  </w:style>
  <w:style w:type="paragraph" w:styleId="af">
    <w:name w:val="Normal (Web)"/>
    <w:basedOn w:val="a"/>
    <w:uiPriority w:val="99"/>
    <w:rsid w:val="00AD724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NESTGTableNormal">
    <w:name w:val="NES TG Table Normal"/>
    <w:basedOn w:val="a"/>
    <w:link w:val="NESTGTableNormalChar"/>
    <w:rsid w:val="00AD7244"/>
    <w:pPr>
      <w:spacing w:before="60" w:after="60"/>
    </w:pPr>
    <w:rPr>
      <w:sz w:val="20"/>
    </w:rPr>
  </w:style>
  <w:style w:type="character" w:customStyle="1" w:styleId="NESTGTableNormalChar">
    <w:name w:val="NES TG Table Normal Char"/>
    <w:link w:val="NESTGTableNormal"/>
    <w:rsid w:val="00AD7244"/>
    <w:rPr>
      <w:rFonts w:ascii="Arial" w:eastAsia="Times New Roman" w:hAnsi="Arial" w:cs="Times New Roman"/>
      <w:sz w:val="20"/>
      <w:szCs w:val="24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53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0F11"/>
    <w:rPr>
      <w:rFonts w:ascii="Tahoma" w:eastAsia="Times New Roman" w:hAnsi="Tahoma" w:cs="Tahoma"/>
      <w:sz w:val="16"/>
      <w:szCs w:val="16"/>
      <w:lang w:val="en-GB"/>
    </w:rPr>
  </w:style>
  <w:style w:type="paragraph" w:styleId="af2">
    <w:name w:val="Plain Text"/>
    <w:basedOn w:val="a"/>
    <w:link w:val="af3"/>
    <w:uiPriority w:val="99"/>
    <w:unhideWhenUsed/>
    <w:rsid w:val="00391571"/>
    <w:pPr>
      <w:widowControl/>
      <w:spacing w:line="240" w:lineRule="auto"/>
    </w:pPr>
    <w:rPr>
      <w:rFonts w:ascii="Consolas" w:eastAsiaTheme="minorHAnsi" w:hAnsi="Consolas" w:cs="Consolas"/>
      <w:sz w:val="21"/>
      <w:szCs w:val="21"/>
      <w:lang w:val="ru-RU"/>
    </w:rPr>
  </w:style>
  <w:style w:type="character" w:customStyle="1" w:styleId="af3">
    <w:name w:val="Текст Знак"/>
    <w:basedOn w:val="a0"/>
    <w:link w:val="af2"/>
    <w:uiPriority w:val="99"/>
    <w:rsid w:val="00391571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E0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04D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andex.kz/video/search?filmId=jcv-5p6n0Cw&amp;text=&#1082;&#1086;&#1084;&#1087;&#1083;&#1077;&#1082;&#1089;&#1099;%20&#1088;&#1080;&#1090;&#1084;&#1080;&#1095;&#1077;&#1089;&#1082;&#1086;&#1081;%20&#1075;&#1080;&#1084;&#1085;&#1072;&#1089;&#1090;&#1080;&#1082;&#1080;%20&#1076;&#1083;&#1103;%20&#1096;&#1082;&#1086;&#1083;&#1100;&#1085;&#1080;&#1082;&#1086;&#1074;%20&#1074;&#1080;&#1076;&#1077;&#1086;&amp;path=wiz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ho.int/dietphysicalactivity/publications/9789241599979/en/" TargetMode="External"/><Relationship Id="rId14" Type="http://schemas.openxmlformats.org/officeDocument/2006/relationships/hyperlink" Target="https://www.youtube.com/watch?v=d1BYpo7Pp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F0BE-2B4D-49B8-A603-746BD839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14522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Е.избаев</cp:lastModifiedBy>
  <cp:revision>121</cp:revision>
  <dcterms:created xsi:type="dcterms:W3CDTF">2014-09-11T09:51:00Z</dcterms:created>
  <dcterms:modified xsi:type="dcterms:W3CDTF">2018-12-20T03:16:00Z</dcterms:modified>
</cp:coreProperties>
</file>