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ED" w:rsidRDefault="00B66BED" w:rsidP="00B66BE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B66BED" w:rsidRDefault="00B66BED" w:rsidP="00B66BE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Ұйымдасқан оқу қызметінің  технологиялық картасы </w:t>
      </w:r>
    </w:p>
    <w:p w:rsidR="00B66BED" w:rsidRDefault="00B66BED" w:rsidP="00B66BED">
      <w:pPr>
        <w:pStyle w:val="a3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bCs/>
        </w:rPr>
        <w:t>Технологическая карта организованной учебной деятельности</w:t>
      </w:r>
    </w:p>
    <w:p w:rsidR="00B66BED" w:rsidRDefault="00B66BED" w:rsidP="00B66BED">
      <w:pPr>
        <w:pStyle w:val="a3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color w:val="000000"/>
        </w:rPr>
        <w:t xml:space="preserve">Старшая  группа </w:t>
      </w:r>
    </w:p>
    <w:p w:rsidR="00B66BED" w:rsidRDefault="00B66BED" w:rsidP="00B66BE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lang w:val="kk-KZ"/>
        </w:rPr>
        <w:t>қ</w:t>
      </w:r>
      <w:r>
        <w:rPr>
          <w:rFonts w:ascii="Times New Roman" w:hAnsi="Times New Roman" w:cs="Times New Roman"/>
          <w:b/>
          <w:bCs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</w:rPr>
        <w:t>облыстар</w:t>
      </w:r>
      <w:proofErr w:type="gramStart"/>
      <w:r>
        <w:rPr>
          <w:rFonts w:ascii="Times New Roman" w:hAnsi="Times New Roman" w:cs="Times New Roman"/>
          <w:b/>
          <w:bCs/>
        </w:rPr>
        <w:t>ы</w:t>
      </w:r>
      <w:proofErr w:type="spellEnd"/>
      <w:r>
        <w:rPr>
          <w:rFonts w:ascii="Times New Roman" w:hAnsi="Times New Roman" w:cs="Times New Roman"/>
          <w:b/>
          <w:bCs/>
        </w:rPr>
        <w:t>-</w:t>
      </w:r>
      <w:proofErr w:type="gramEnd"/>
      <w:r>
        <w:rPr>
          <w:rFonts w:ascii="Times New Roman" w:hAnsi="Times New Roman" w:cs="Times New Roman"/>
          <w:b/>
          <w:bCs/>
        </w:rPr>
        <w:t xml:space="preserve"> Образовательные области:</w:t>
      </w:r>
      <w:r>
        <w:rPr>
          <w:rFonts w:ascii="Times New Roman" w:hAnsi="Times New Roman" w:cs="Times New Roman"/>
          <w:b/>
        </w:rPr>
        <w:t xml:space="preserve"> «Познание, коммуникация, творчество, социум</w:t>
      </w:r>
      <w:r>
        <w:rPr>
          <w:rFonts w:ascii="Times New Roman" w:hAnsi="Times New Roman" w:cs="Times New Roman"/>
          <w:b/>
          <w:bCs/>
        </w:rPr>
        <w:t>»</w:t>
      </w:r>
    </w:p>
    <w:p w:rsidR="00B66BED" w:rsidRDefault="00B66BED" w:rsidP="00B66BED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</w:t>
      </w:r>
      <w:r>
        <w:rPr>
          <w:rFonts w:ascii="Times New Roman" w:hAnsi="Times New Roman" w:cs="Times New Roman"/>
          <w:b/>
          <w:lang w:val="kk-KZ"/>
        </w:rPr>
        <w:t>ө</w:t>
      </w:r>
      <w:r>
        <w:rPr>
          <w:rFonts w:ascii="Times New Roman" w:hAnsi="Times New Roman" w:cs="Times New Roman"/>
          <w:b/>
          <w:bCs/>
          <w:lang w:val="kk-KZ"/>
        </w:rPr>
        <w:t>л</w:t>
      </w:r>
      <w:r>
        <w:rPr>
          <w:rFonts w:ascii="Times New Roman" w:hAnsi="Times New Roman" w:cs="Times New Roman"/>
          <w:b/>
          <w:lang w:val="kk-KZ"/>
        </w:rPr>
        <w:t xml:space="preserve">імдер - </w:t>
      </w:r>
      <w:r>
        <w:rPr>
          <w:rFonts w:ascii="Times New Roman" w:hAnsi="Times New Roman" w:cs="Times New Roman"/>
          <w:b/>
          <w:bCs/>
          <w:lang w:val="kk-KZ"/>
        </w:rPr>
        <w:t>Разделы: Ознакомление с окружающим, развитие речи, рисование</w:t>
      </w:r>
    </w:p>
    <w:p w:rsidR="00B66BED" w:rsidRDefault="00B66BED" w:rsidP="00B66BE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Та</w:t>
      </w:r>
      <w:r>
        <w:rPr>
          <w:rFonts w:ascii="Times New Roman" w:hAnsi="Times New Roman" w:cs="Times New Roman"/>
          <w:b/>
          <w:lang w:val="kk-KZ"/>
        </w:rPr>
        <w:t>қ</w:t>
      </w:r>
      <w:proofErr w:type="spellStart"/>
      <w:r>
        <w:rPr>
          <w:rFonts w:ascii="Times New Roman" w:hAnsi="Times New Roman" w:cs="Times New Roman"/>
          <w:b/>
          <w:bCs/>
        </w:rPr>
        <w:t>ырып</w:t>
      </w:r>
      <w:proofErr w:type="spellEnd"/>
      <w:r>
        <w:rPr>
          <w:rFonts w:ascii="Times New Roman" w:hAnsi="Times New Roman" w:cs="Times New Roman"/>
          <w:b/>
          <w:bCs/>
        </w:rPr>
        <w:t xml:space="preserve"> - Тема: </w:t>
      </w:r>
      <w:r>
        <w:rPr>
          <w:rFonts w:ascii="Times New Roman" w:hAnsi="Times New Roman" w:cs="Times New Roman"/>
          <w:b/>
        </w:rPr>
        <w:t>Устн</w:t>
      </w:r>
      <w:r>
        <w:rPr>
          <w:rFonts w:ascii="Times New Roman" w:hAnsi="Times New Roman" w:cs="Times New Roman"/>
          <w:b/>
          <w:sz w:val="24"/>
          <w:szCs w:val="24"/>
        </w:rPr>
        <w:t>ый журнал «Цвети, мой Казахстан, родная земля!»</w:t>
      </w:r>
    </w:p>
    <w:p w:rsidR="00B66BED" w:rsidRDefault="00B66BED" w:rsidP="00B66BED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Ма</w:t>
      </w:r>
      <w:proofErr w:type="spellEnd"/>
      <w:r>
        <w:rPr>
          <w:rFonts w:ascii="Times New Roman" w:hAnsi="Times New Roman" w:cs="Times New Roman"/>
          <w:b/>
          <w:lang w:val="kk-KZ"/>
        </w:rPr>
        <w:t>қ</w:t>
      </w:r>
      <w:proofErr w:type="spellStart"/>
      <w:r>
        <w:rPr>
          <w:rFonts w:ascii="Times New Roman" w:hAnsi="Times New Roman" w:cs="Times New Roman"/>
          <w:b/>
          <w:bCs/>
        </w:rPr>
        <w:t>саты</w:t>
      </w:r>
      <w:proofErr w:type="spellEnd"/>
      <w:r>
        <w:rPr>
          <w:rFonts w:ascii="Times New Roman" w:hAnsi="Times New Roman" w:cs="Times New Roman"/>
          <w:b/>
          <w:bCs/>
        </w:rPr>
        <w:t xml:space="preserve"> - Цель: </w:t>
      </w:r>
      <w:r>
        <w:rPr>
          <w:rFonts w:ascii="Times New Roman" w:hAnsi="Times New Roman" w:cs="Times New Roman"/>
        </w:rPr>
        <w:t>Обогатить знания о своей стране, вызвать желание  больше узнать о своей стране. Довести до сведения детей, что Казахстан - большая, богатая и сильная страна, что Казахстан является независимым,  т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 xml:space="preserve"> самостоятельным государством. </w:t>
      </w:r>
      <w:r>
        <w:rPr>
          <w:rFonts w:ascii="Times New Roman" w:hAnsi="Times New Roman" w:cs="Times New Roman"/>
          <w:color w:val="000000"/>
          <w:lang w:val="kk-KZ"/>
        </w:rPr>
        <w:t>Закрепить знания</w:t>
      </w:r>
      <w:r>
        <w:rPr>
          <w:rFonts w:ascii="Times New Roman" w:eastAsia="Calibri" w:hAnsi="Times New Roman" w:cs="Times New Roman"/>
          <w:color w:val="000000"/>
          <w:lang w:val="kk-KZ"/>
        </w:rPr>
        <w:t xml:space="preserve"> о симв</w:t>
      </w:r>
      <w:r>
        <w:rPr>
          <w:rFonts w:ascii="Times New Roman" w:hAnsi="Times New Roman" w:cs="Times New Roman"/>
          <w:color w:val="000000"/>
          <w:lang w:val="kk-KZ"/>
        </w:rPr>
        <w:t>олике страны (флаг, герб, гимн)</w:t>
      </w:r>
      <w:r>
        <w:rPr>
          <w:rFonts w:ascii="Times New Roman" w:eastAsia="Calibri" w:hAnsi="Times New Roman" w:cs="Times New Roman"/>
          <w:color w:val="000000"/>
          <w:lang w:val="kk-KZ"/>
        </w:rPr>
        <w:t>.Формировать представления о столице страны –Астане;  её основных достопримечательностях (Байтерек, Ақорда, Дворец мира и согласия, Океанариум).</w:t>
      </w:r>
      <w:r>
        <w:rPr>
          <w:rFonts w:ascii="Times New Roman" w:hAnsi="Times New Roman" w:cs="Times New Roman"/>
          <w:color w:val="000000"/>
          <w:lang w:val="kk-KZ"/>
        </w:rPr>
        <w:t xml:space="preserve">Закреплять умения </w:t>
      </w:r>
      <w:r>
        <w:rPr>
          <w:rFonts w:ascii="Times New Roman" w:eastAsia="Calibri" w:hAnsi="Times New Roman" w:cs="Times New Roman"/>
          <w:color w:val="000000"/>
        </w:rPr>
        <w:t>рисовать элементы казахского орнамента</w:t>
      </w:r>
      <w:r>
        <w:rPr>
          <w:rFonts w:ascii="Times New Roman" w:hAnsi="Times New Roman" w:cs="Times New Roman"/>
          <w:color w:val="000000"/>
        </w:rPr>
        <w:t xml:space="preserve"> расписывая</w:t>
      </w:r>
      <w:r>
        <w:rPr>
          <w:rFonts w:ascii="Times New Roman" w:eastAsia="Calibri" w:hAnsi="Times New Roman" w:cs="Times New Roman"/>
          <w:color w:val="000000"/>
        </w:rPr>
        <w:t xml:space="preserve"> объемные формы</w:t>
      </w:r>
      <w:r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eastAsia="Calibri" w:hAnsi="Times New Roman" w:cs="Times New Roman"/>
          <w:color w:val="000000"/>
        </w:rPr>
        <w:t xml:space="preserve">расширять представления о многообразии казахского орнамента; умение составлять композиции, используя характерные элементы, </w:t>
      </w:r>
      <w:proofErr w:type="spellStart"/>
      <w:r>
        <w:rPr>
          <w:rFonts w:ascii="Times New Roman" w:eastAsia="Calibri" w:hAnsi="Times New Roman" w:cs="Times New Roman"/>
          <w:color w:val="000000"/>
        </w:rPr>
        <w:t>колорит.</w:t>
      </w:r>
      <w:r>
        <w:rPr>
          <w:rFonts w:ascii="Times New Roman" w:hAnsi="Times New Roman" w:cs="Times New Roman"/>
        </w:rPr>
        <w:t>Развивать</w:t>
      </w:r>
      <w:proofErr w:type="spellEnd"/>
      <w:r>
        <w:rPr>
          <w:rFonts w:ascii="Times New Roman" w:hAnsi="Times New Roman" w:cs="Times New Roman"/>
        </w:rPr>
        <w:t xml:space="preserve">  грамматический строй речи  детей, память. Расширять знания о природе  родного края. Воспитывать чувство патриотизма. </w:t>
      </w:r>
    </w:p>
    <w:p w:rsidR="00B66BED" w:rsidRPr="00E35B09" w:rsidRDefault="00B66BED" w:rsidP="00B66BED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</w:rPr>
        <w:t>С</w:t>
      </w:r>
      <w:r>
        <w:rPr>
          <w:rFonts w:ascii="Times New Roman" w:hAnsi="Times New Roman" w:cs="Times New Roman"/>
          <w:b/>
          <w:lang w:val="kk-KZ"/>
        </w:rPr>
        <w:t>ө</w:t>
      </w:r>
      <w:proofErr w:type="spellStart"/>
      <w:r>
        <w:rPr>
          <w:rFonts w:ascii="Times New Roman" w:hAnsi="Times New Roman" w:cs="Times New Roman"/>
          <w:b/>
          <w:bCs/>
        </w:rPr>
        <w:t>зд</w:t>
      </w:r>
      <w:proofErr w:type="spellEnd"/>
      <w:r>
        <w:rPr>
          <w:rFonts w:ascii="Times New Roman" w:hAnsi="Times New Roman" w:cs="Times New Roman"/>
          <w:b/>
          <w:lang w:val="kk-KZ"/>
        </w:rPr>
        <w:t>ік</w:t>
      </w:r>
      <w:r>
        <w:rPr>
          <w:rFonts w:ascii="Times New Roman" w:hAnsi="Times New Roman" w:cs="Times New Roman"/>
          <w:b/>
          <w:bCs/>
        </w:rPr>
        <w:t>ж</w:t>
      </w:r>
      <w:r>
        <w:rPr>
          <w:rFonts w:ascii="Times New Roman" w:hAnsi="Times New Roman" w:cs="Times New Roman"/>
          <w:b/>
          <w:lang w:val="kk-KZ"/>
        </w:rPr>
        <w:t>ұ</w:t>
      </w:r>
      <w:r>
        <w:rPr>
          <w:rFonts w:ascii="Times New Roman" w:hAnsi="Times New Roman" w:cs="Times New Roman"/>
          <w:b/>
          <w:bCs/>
        </w:rPr>
        <w:t xml:space="preserve">мысы – словарная работа: </w:t>
      </w:r>
      <w:r>
        <w:rPr>
          <w:rFonts w:ascii="Times New Roman" w:hAnsi="Times New Roman" w:cs="Times New Roman"/>
        </w:rPr>
        <w:t>Активизация словаря: Государство, независимость, президент, гимн, герб, правительство, кочевники.</w:t>
      </w:r>
      <w:r>
        <w:br/>
      </w:r>
      <w:proofErr w:type="spellStart"/>
      <w:r>
        <w:rPr>
          <w:rFonts w:ascii="Times New Roman" w:hAnsi="Times New Roman" w:cs="Times New Roman"/>
          <w:b/>
        </w:rPr>
        <w:t>Билингвальный</w:t>
      </w:r>
      <w:proofErr w:type="spellEnd"/>
      <w:r>
        <w:rPr>
          <w:rFonts w:ascii="Times New Roman" w:hAnsi="Times New Roman" w:cs="Times New Roman"/>
          <w:b/>
        </w:rPr>
        <w:t xml:space="preserve"> компонент: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әлеметсiзбе,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Сауболыныздар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Қасқыр, түлкі, қоян, аю,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тиін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1205" w:type="dxa"/>
        <w:tblInd w:w="-1168" w:type="dxa"/>
        <w:tblLayout w:type="fixed"/>
        <w:tblLook w:val="04A0"/>
      </w:tblPr>
      <w:tblGrid>
        <w:gridCol w:w="1703"/>
        <w:gridCol w:w="6240"/>
        <w:gridCol w:w="3262"/>
      </w:tblGrid>
      <w:tr w:rsidR="00B66BED" w:rsidTr="008929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Қызмет кезеңдері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Этапыдеятельности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Тәрбиешінің іс-әрекеті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воспитателя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Балалардың іс-әрекеті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Деятельность детей</w:t>
            </w:r>
          </w:p>
        </w:tc>
      </w:tr>
      <w:tr w:rsidR="00B66BED" w:rsidTr="008929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Мотивациялық-лептік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Мотивационно-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побудительный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Стихотворение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о чем эти строчки?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какой стране мы живём? </w:t>
            </w:r>
            <w:r>
              <w:rPr>
                <w:rFonts w:ascii="Times New Roman" w:hAnsi="Times New Roman" w:cs="Times New Roman"/>
              </w:rPr>
              <w:br/>
              <w:t xml:space="preserve">Казахстан – страна больших рек, больших озёр, больших гор. В Казахстане много озёр и рек, где плавают птицы. Целые сутки раздаются голоса: поют лебеди, крик гусей, кряканье уток. Есть в Казахстане бескрайние степи, где как облака пасутся белые овцы, скачут табуны лошадей, леса, в которых живут дикие звери и пустыни, где живут важные  верблюды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страна празднует праздник – день независимости.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понимаете слово – независимость?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 дню независимости артисты посвящают концерты, поэты пишут стихи и мы с вами тоже должны внести свой вклад: хорошо заниматься, уважать старших, знать историю своего народа, любить родную Родину. Сегодня мы перелистаем страницы нашего устного журнала и еще больше узнаем о нашем доме, о нашей родине, имя которой Казахстан.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Дети отвечают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 нашей родине  </w:t>
            </w:r>
            <w:proofErr w:type="gramEnd"/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республике Казахстан)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читает стихотворение « Казахстан, Республика моя 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(свобода, самостоятельность, государство во главе с президентом)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Слушают воспитателя, проявляют интерес</w:t>
            </w:r>
          </w:p>
        </w:tc>
      </w:tr>
      <w:tr w:rsidR="00B66BED" w:rsidTr="008929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Ұйымдастық-ізденістік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оисковый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страница журнала «Пою мое Отечество»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гимн.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-Знакомо ли вам это произведение?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оно называется?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нужно вести себя, когда звучит гимн?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 является одним из символов независимого государства РК.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символы вы знаете? Пословица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и скажите, какой символ напоминает вам о доме, об очаге, о мире?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называются летящие кони?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цвета? Что означает голубой цвет флага? - что означает солнце? А парящий орел? Что отображает орнамент сбоку?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теперь переходим ко второй страничке нашего журнала «Мать - Земля»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одного взгляда на карту Казахстана, что бы понять, как огромна эта страна. Когда на севере в Петропавловске, еще гуляют метели, когда земля укутана в снежное покрывало, на юге, в садах </w:t>
            </w:r>
            <w:r w:rsidR="009E75C8">
              <w:rPr>
                <w:rFonts w:ascii="Times New Roman" w:hAnsi="Times New Roman" w:cs="Times New Roman"/>
                <w:sz w:val="24"/>
                <w:szCs w:val="24"/>
              </w:rPr>
              <w:t>Шымкента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цветет уже урюк, тополь распускает свои листочки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земля укрывается зеленым покрывалом. По размеру территории Казахстан входит в десятку крупнейших государств в мире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120 народов проживают на ее территории. Большую часть территории Казахстана занимают степи.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каким цветом обозначены степи и леса? Символом степи стал запах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емшан-трав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полыни)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 вы думаете,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синим цветом?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крупные озера Казахстана. А какие крупные реки вы знаете? - А что на карте обозначено желтым цветом? А коричневым цветом обозначены живописные горы. Назовите горы Казахстана</w:t>
            </w:r>
            <w:proofErr w:type="gramStart"/>
            <w:r w:rsidR="009E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раскинулисьджайляу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обильными травами, которые служат летними пастбищами для выпаса овец и коз.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Ой, посмотрите, к нам пришел гость, видимо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далека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Путник- - сәлеметс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наверное устали с дороги, отдохните, утолите жажду.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Путник- Рахмет,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бол!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вижу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здесь собрались очень воспитанные, добрые дети, умеющие уважать старших.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мы сегодня путешествуем по страницам журнала о нашей родине,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может вы нам что-нибудь расскажете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Например, какую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легенду.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Путник: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 знаю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легенд, недаром говорят: «Много знает не тот, кто много прожил,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много повидал.» А я много чего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повидална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 веку. Ну,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давно жил один бедняк по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него родился сын. И вот…..»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Такая вот легенда. Коп, коп,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то, что вы послушали мою легенду. Я хочу вам пожелать, что бы всегда ценили и любили свою Родину. Но мне пора в путь.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Сауболыныздар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Интересную легенду рассказал нам путник. Люди до сих пор, отправляя в дальнюю дорогу, берут с собой горсть родной земли. Также люди верят в силу дерева,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агадывают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желание, завязывая ленточки на деревьях, что бы оно исполнилось. Давайте и мы загадаем желание…Игра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Баурсак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Pr="003205A7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Открываем третью страницу нашего журнала. Она называется «Отечества достойные сыны…»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почему мы называем Казахстан - родиной?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почему Родину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называют матерью Родину мы должны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любить, но и защищать ее в трудный час. Недаром казахская пословица говорит: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«Родина – мать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умей за нее постоять.»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родину называют Отечеством? Наш народ крепко любит свою Родину и сложил много народных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пословиц. Игра «Составь пословицу»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у человека мать —…(одна и Родина)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Тот герой…(кто за Родину горой)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Родины своей…(сил не жалей)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будь сыном отца…(а будь сыном народа).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без Родины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соловей без песни)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Следующая наша страничка журнала «Астана 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столицу нашей Родины.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Астана красивый современный город, символ единства наций и государственности. В ней расположен Президентский дворец, здание парламента, - В Астане находится Белый дом, в котором работает правительство. Во главе,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стоит президент.- Как зовут нашего президента? - Нурсултан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Назарбаев.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Президент самый главный человек в нашей стране.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Отанын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читает стихотворение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Прослушивают и поют гимн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казах, в степи рожден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ребенка о гимне.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говорит пословицу.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ребенка о гербе.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читает стихотворение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ребенка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офлага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чтение стихотворения о флаге.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отве-чают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символ чистого неба, воздуха, спокойствия, мира, светлого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буду-щего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(богатство, изобилие, мир)  (щедрость души, стремление к полету, независимость, молодость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слушают, рассматривают карту РК.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моря, озера, реки)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Зайсан,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Балхаш)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(Иртыш, Сырдарья, Или)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(пустыни)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(Алтай, Алатау, Тянь-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Шань)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читает Стихотворение.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здороваются с путником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әлеметсiзбе,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 Дети угощают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 вкус и аромат,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пиалу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разлитшубат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Как волшебный эликсир, он вам прибавит сил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слушают легенду, рассуждают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Прощаются с гостем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Сауболыныздар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читает стихотворение 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выполняют движения в соответствии с текстом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отвечают на вопрос (мы в ней родились, все в ней для нас родное)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 о Родине, читает ребенок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твечают на вопросы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?(она вскормила своим хлебом, вспоила своими водами, как мать защищает и бережет нас от врагов.) (из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 здесь живут наши отцы и деды.)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смотрят презентацию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Поют песню</w:t>
            </w:r>
          </w:p>
        </w:tc>
      </w:tr>
      <w:tr w:rsidR="00B66BED" w:rsidTr="008929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Рефлексивті-корригирдікті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Рефлексивно - корригирующий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Следующая, последняя страничка нашего журнала будет творческой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Полюбуйтесь на сувениры, расписанные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Орнаментом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орнаменте все важно – и символы и цвета. Скажите, какие символы вы знаете?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вспомним, что символизируют цвета, голубой -… (небо,) красный – огонь, зеленый – растения, желтый – мудрость, богатство,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национальную посуду вы знаете? Сегодня мы будем расписывать блюда, используя национальный орнамент. Пальчиковая гимнастика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 журнал мы закончим стихотворением 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Твоих степей бескрайние просторы,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Душой и сердцем я люблю.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Люблю твои серебряные горы.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Мой, Казахстан, цвети и процветай.</w:t>
            </w:r>
          </w:p>
          <w:p w:rsidR="00B66BED" w:rsidRDefault="00B66BED" w:rsidP="00892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колыбель великого народа, всю красоту и мудрость передай,</w:t>
            </w:r>
            <w:r w:rsidR="009E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сохрани для будущего рода.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Дети отвечают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Космогонический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олнце, звезда, геометрические – треугольник, ромб, крест, растительные – цветок, лист, животный _ рога барана, крылья птицы, верблюжий глаз.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пальчиковую гимнастику.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Называют предметы посуды.</w:t>
            </w:r>
          </w:p>
          <w:p w:rsidR="00B66BED" w:rsidRDefault="00B66BED" w:rsidP="008929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Расписывают посуду</w:t>
            </w:r>
          </w:p>
        </w:tc>
      </w:tr>
    </w:tbl>
    <w:p w:rsidR="00B66BED" w:rsidRDefault="00B66BED" w:rsidP="00B66BED">
      <w:pPr>
        <w:pStyle w:val="a3"/>
        <w:rPr>
          <w:rFonts w:ascii="Times New Roman" w:hAnsi="Times New Roman" w:cs="Times New Roman"/>
          <w:b/>
          <w:lang w:val="kk-KZ"/>
        </w:rPr>
      </w:pPr>
    </w:p>
    <w:p w:rsidR="00B66BED" w:rsidRDefault="00B66BED" w:rsidP="00B66BED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kk-KZ"/>
        </w:rPr>
        <w:t xml:space="preserve">Күтімді нәтиже - </w:t>
      </w:r>
      <w:r>
        <w:rPr>
          <w:rFonts w:ascii="Times New Roman" w:hAnsi="Times New Roman" w:cs="Times New Roman"/>
          <w:b/>
          <w:bCs/>
        </w:rPr>
        <w:t>Ожидаемый результат:</w:t>
      </w:r>
    </w:p>
    <w:p w:rsidR="00B66BED" w:rsidRDefault="00B66BED" w:rsidP="00B66BE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Білу </w:t>
      </w:r>
      <w:r>
        <w:rPr>
          <w:rFonts w:ascii="Times New Roman" w:hAnsi="Times New Roman" w:cs="Times New Roman"/>
          <w:b/>
        </w:rPr>
        <w:t xml:space="preserve">- Знать: - </w:t>
      </w:r>
      <w:r>
        <w:rPr>
          <w:rFonts w:ascii="Times New Roman" w:eastAsia="Calibri" w:hAnsi="Times New Roman" w:cs="Times New Roman"/>
          <w:sz w:val="24"/>
        </w:rPr>
        <w:t>мелодию Государственного Гимна Казахстана</w:t>
      </w:r>
      <w:r>
        <w:rPr>
          <w:rFonts w:ascii="Times New Roman" w:eastAsia="Calibri" w:hAnsi="Times New Roman" w:cs="Times New Roman"/>
          <w:color w:val="000000"/>
          <w:lang w:val="kk-KZ"/>
        </w:rPr>
        <w:t>, симв</w:t>
      </w:r>
      <w:r>
        <w:rPr>
          <w:rFonts w:ascii="Times New Roman" w:hAnsi="Times New Roman" w:cs="Times New Roman"/>
          <w:color w:val="000000"/>
          <w:lang w:val="kk-KZ"/>
        </w:rPr>
        <w:t xml:space="preserve">олику страны (флаг, герб, гимн), </w:t>
      </w:r>
      <w:r>
        <w:rPr>
          <w:rFonts w:ascii="Times New Roman" w:hAnsi="Times New Roman" w:cs="Times New Roman"/>
          <w:b/>
          <w:lang w:val="kk-KZ"/>
        </w:rPr>
        <w:t xml:space="preserve">Болу - </w:t>
      </w:r>
      <w:r>
        <w:rPr>
          <w:rFonts w:ascii="Times New Roman" w:hAnsi="Times New Roman" w:cs="Times New Roman"/>
          <w:b/>
        </w:rPr>
        <w:t xml:space="preserve">Иметь: - </w:t>
      </w:r>
      <w:r>
        <w:rPr>
          <w:rFonts w:ascii="Times New Roman" w:eastAsia="Calibri" w:hAnsi="Times New Roman" w:cs="Times New Roman"/>
          <w:color w:val="000000"/>
          <w:lang w:val="kk-KZ"/>
        </w:rPr>
        <w:t xml:space="preserve">представления о столице нашей страны,  </w:t>
      </w:r>
      <w:r>
        <w:rPr>
          <w:rFonts w:ascii="Times New Roman" w:eastAsia="Calibri" w:hAnsi="Times New Roman" w:cs="Times New Roman"/>
          <w:color w:val="000000"/>
        </w:rPr>
        <w:t>представления о многообразии казахского орнамента, уметь распознавать цветовое изображение на карте</w:t>
      </w:r>
    </w:p>
    <w:p w:rsidR="00B66BED" w:rsidRPr="00D800CC" w:rsidRDefault="00B66BED" w:rsidP="00B66B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kk-KZ"/>
        </w:rPr>
        <w:t xml:space="preserve">Дағдылау </w:t>
      </w:r>
      <w:r>
        <w:rPr>
          <w:rFonts w:ascii="Times New Roman" w:hAnsi="Times New Roman" w:cs="Times New Roman"/>
          <w:b/>
        </w:rPr>
        <w:t xml:space="preserve">– Уметь: </w:t>
      </w:r>
      <w:r>
        <w:rPr>
          <w:rFonts w:ascii="Times New Roman" w:hAnsi="Times New Roman" w:cs="Times New Roman"/>
        </w:rPr>
        <w:t xml:space="preserve">- рисовать </w:t>
      </w:r>
      <w:r>
        <w:rPr>
          <w:rFonts w:ascii="Times New Roman" w:eastAsia="Calibri" w:hAnsi="Times New Roman" w:cs="Times New Roman"/>
          <w:color w:val="000000"/>
        </w:rPr>
        <w:t>элементы казахского орнамента</w:t>
      </w:r>
      <w:r>
        <w:rPr>
          <w:rFonts w:ascii="Times New Roman" w:hAnsi="Times New Roman" w:cs="Times New Roman"/>
          <w:color w:val="000000"/>
        </w:rPr>
        <w:t xml:space="preserve"> расписывая</w:t>
      </w:r>
      <w:r>
        <w:rPr>
          <w:rFonts w:ascii="Times New Roman" w:eastAsia="Calibri" w:hAnsi="Times New Roman" w:cs="Times New Roman"/>
          <w:color w:val="000000"/>
        </w:rPr>
        <w:t xml:space="preserve"> объемные формы</w:t>
      </w:r>
      <w:bookmarkStart w:id="0" w:name="_GoBack"/>
      <w:bookmarkEnd w:id="0"/>
    </w:p>
    <w:p w:rsidR="00B66BED" w:rsidRDefault="00B66BED" w:rsidP="00B66BED"/>
    <w:p w:rsidR="000F75CA" w:rsidRDefault="000F75CA"/>
    <w:sectPr w:rsidR="000F75CA" w:rsidSect="00B66BE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BED"/>
    <w:rsid w:val="000F75CA"/>
    <w:rsid w:val="005E7C91"/>
    <w:rsid w:val="00645F40"/>
    <w:rsid w:val="008A61D9"/>
    <w:rsid w:val="009E75C8"/>
    <w:rsid w:val="00B66BED"/>
    <w:rsid w:val="00C0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E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BE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1345</Words>
  <Characters>7668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2013-01-31T15:19:00Z</dcterms:created>
  <dcterms:modified xsi:type="dcterms:W3CDTF">2017-01-14T15:25:00Z</dcterms:modified>
</cp:coreProperties>
</file>